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D6888" w14:textId="6491DD16" w:rsidR="00B20DC1" w:rsidRPr="00B20DC1" w:rsidRDefault="00B20DC1" w:rsidP="009C16FD">
      <w:pPr>
        <w:spacing w:after="0" w:line="276" w:lineRule="auto"/>
        <w:ind w:right="8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Министерство образования и науки Нижегородской области</w:t>
      </w:r>
    </w:p>
    <w:p w14:paraId="31200771" w14:textId="77777777" w:rsidR="00B20DC1" w:rsidRPr="00B20DC1" w:rsidRDefault="00B20DC1" w:rsidP="009C16FD">
      <w:pPr>
        <w:spacing w:after="0" w:line="276" w:lineRule="auto"/>
        <w:ind w:right="8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14:paraId="34CA5251" w14:textId="77777777" w:rsidR="00B20DC1" w:rsidRDefault="00B20DC1" w:rsidP="009C16FD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proofErr w:type="spellStart"/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Сатисская</w:t>
      </w:r>
      <w:proofErr w:type="spellEnd"/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средняя школа» </w:t>
      </w:r>
    </w:p>
    <w:p w14:paraId="7EA4247A" w14:textId="77777777" w:rsidR="009C16FD" w:rsidRDefault="009C16FD" w:rsidP="009C16FD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51AE190" w14:textId="77777777" w:rsidR="009C16FD" w:rsidRDefault="009C16FD" w:rsidP="009C16FD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3A0DF3C" w14:textId="77777777" w:rsidR="00283FF2" w:rsidRDefault="00283FF2" w:rsidP="009C16FD">
      <w:pPr>
        <w:spacing w:after="0" w:line="276" w:lineRule="auto"/>
      </w:pPr>
    </w:p>
    <w:p w14:paraId="6E77EB14" w14:textId="77777777" w:rsidR="0086073F" w:rsidRDefault="0086073F" w:rsidP="009C16FD">
      <w:pPr>
        <w:spacing w:after="0" w:line="276" w:lineRule="auto"/>
      </w:pPr>
    </w:p>
    <w:tbl>
      <w:tblPr>
        <w:tblStyle w:val="ListTable1Light1"/>
        <w:tblW w:w="9449" w:type="dxa"/>
        <w:tblInd w:w="0" w:type="dxa"/>
        <w:tblLook w:val="04A0" w:firstRow="1" w:lastRow="0" w:firstColumn="1" w:lastColumn="0" w:noHBand="0" w:noVBand="1"/>
      </w:tblPr>
      <w:tblGrid>
        <w:gridCol w:w="4994"/>
        <w:gridCol w:w="4455"/>
      </w:tblGrid>
      <w:tr w:rsidR="0086073F" w:rsidRPr="0086073F" w14:paraId="2C0EBED3" w14:textId="77777777" w:rsidTr="00860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  <w:hideMark/>
          </w:tcPr>
          <w:p w14:paraId="615D3EE3" w14:textId="77777777" w:rsidR="0086073F" w:rsidRPr="0086073F" w:rsidRDefault="0086073F" w:rsidP="0086073F">
            <w:pPr>
              <w:widowControl w:val="0"/>
              <w:autoSpaceDN w:val="0"/>
              <w:spacing w:after="22"/>
              <w:ind w:right="5"/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bookmarkStart w:id="0" w:name="_GoBack" w:colFirst="0" w:colLast="2"/>
            <w:proofErr w:type="gramStart"/>
            <w:r w:rsidRPr="0086073F"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  <w:t>Рассмотрена</w:t>
            </w:r>
            <w:proofErr w:type="gramEnd"/>
            <w:r w:rsidRPr="0086073F"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на заседании</w:t>
            </w:r>
          </w:p>
          <w:p w14:paraId="51426A39" w14:textId="77777777" w:rsidR="0086073F" w:rsidRPr="0086073F" w:rsidRDefault="0086073F" w:rsidP="0086073F">
            <w:pPr>
              <w:widowControl w:val="0"/>
              <w:autoSpaceDN w:val="0"/>
              <w:spacing w:after="22"/>
              <w:ind w:right="5"/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86073F"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педагогического совета </w:t>
            </w:r>
          </w:p>
          <w:p w14:paraId="7BF1EBCA" w14:textId="77777777" w:rsidR="0086073F" w:rsidRPr="0086073F" w:rsidRDefault="0086073F" w:rsidP="0086073F">
            <w:pPr>
              <w:widowControl w:val="0"/>
              <w:autoSpaceDN w:val="0"/>
              <w:spacing w:line="276" w:lineRule="auto"/>
              <w:ind w:right="5"/>
              <w:rPr>
                <w:rFonts w:ascii="Times New Roman" w:eastAsia="Times New Roman" w:hAnsi="Times New Roman"/>
                <w:b w:val="0"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86073F"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  <w:t>Протокол №1  от _29.08.2025</w:t>
            </w:r>
          </w:p>
        </w:tc>
        <w:tc>
          <w:tcPr>
            <w:tcW w:w="4455" w:type="dxa"/>
            <w:hideMark/>
          </w:tcPr>
          <w:p w14:paraId="0AEF917B" w14:textId="77777777" w:rsidR="0086073F" w:rsidRPr="0086073F" w:rsidRDefault="0086073F" w:rsidP="0086073F">
            <w:pPr>
              <w:widowControl w:val="0"/>
              <w:autoSpaceDN w:val="0"/>
              <w:spacing w:after="22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proofErr w:type="gramStart"/>
            <w:r w:rsidRPr="0086073F"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  <w:t>Утверждена</w:t>
            </w:r>
            <w:proofErr w:type="gramEnd"/>
            <w:r w:rsidRPr="0086073F"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приказом</w:t>
            </w:r>
          </w:p>
          <w:p w14:paraId="23ACE125" w14:textId="77777777" w:rsidR="0086073F" w:rsidRPr="0086073F" w:rsidRDefault="0086073F" w:rsidP="0086073F">
            <w:pPr>
              <w:widowControl w:val="0"/>
              <w:tabs>
                <w:tab w:val="left" w:pos="1552"/>
                <w:tab w:val="right" w:pos="4234"/>
              </w:tabs>
              <w:autoSpaceDN w:val="0"/>
              <w:spacing w:after="22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86073F"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Pr="0086073F"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  <w:t xml:space="preserve">         директора школы</w:t>
            </w:r>
          </w:p>
          <w:p w14:paraId="3A460A87" w14:textId="77777777" w:rsidR="0086073F" w:rsidRPr="0086073F" w:rsidRDefault="0086073F" w:rsidP="0086073F">
            <w:pPr>
              <w:widowControl w:val="0"/>
              <w:autoSpaceDN w:val="0"/>
              <w:spacing w:line="276" w:lineRule="auto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86073F">
              <w:rPr>
                <w:rFonts w:ascii="Times New Roman" w:eastAsia="Times New Roman" w:hAnsi="Times New Roman"/>
                <w:b w:val="0"/>
                <w:kern w:val="2"/>
                <w:sz w:val="24"/>
                <w:szCs w:val="24"/>
                <w:lang w:val="ru-RU" w:eastAsia="ru-RU"/>
                <w14:ligatures w14:val="standardContextual"/>
              </w:rPr>
              <w:t>№163/1 от 29.08.2025</w:t>
            </w:r>
          </w:p>
        </w:tc>
      </w:tr>
      <w:bookmarkEnd w:id="0"/>
    </w:tbl>
    <w:p w14:paraId="098253C2" w14:textId="77777777" w:rsidR="0086073F" w:rsidRDefault="0086073F" w:rsidP="009C16FD">
      <w:pPr>
        <w:spacing w:after="0" w:line="276" w:lineRule="auto"/>
      </w:pPr>
    </w:p>
    <w:p w14:paraId="67D3E5C2" w14:textId="77777777" w:rsidR="0086073F" w:rsidRDefault="0086073F" w:rsidP="009C16FD">
      <w:pPr>
        <w:spacing w:after="0" w:line="276" w:lineRule="auto"/>
      </w:pPr>
    </w:p>
    <w:p w14:paraId="0564AF02" w14:textId="77777777" w:rsidR="009C16FD" w:rsidRDefault="009C16FD" w:rsidP="009C16FD">
      <w:pPr>
        <w:spacing w:after="0" w:line="276" w:lineRule="auto"/>
      </w:pPr>
    </w:p>
    <w:p w14:paraId="7D61B6D4" w14:textId="77777777" w:rsidR="009C16FD" w:rsidRDefault="009C16FD" w:rsidP="009C16FD">
      <w:pPr>
        <w:spacing w:after="0" w:line="276" w:lineRule="auto"/>
      </w:pPr>
    </w:p>
    <w:p w14:paraId="0A6AE58E" w14:textId="257195EC" w:rsidR="00B20DC1" w:rsidRDefault="00B20DC1" w:rsidP="009C16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C16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Дополнительная</w:t>
      </w:r>
      <w:r w:rsidRPr="009C16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C16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общеобразовательная общеразвивающая программа</w:t>
      </w:r>
      <w:r w:rsidR="009C16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87516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технической </w:t>
      </w:r>
      <w:r w:rsidR="009C16FD" w:rsidRPr="003C0D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направленности</w:t>
      </w:r>
      <w:r w:rsidR="009C16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A629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87516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Фотодело</w:t>
      </w:r>
      <w:r w:rsidR="000A629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14:paraId="395F7A5A" w14:textId="77777777" w:rsidR="009C16FD" w:rsidRDefault="009C16FD" w:rsidP="009C16F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3FA4ED8" w14:textId="77777777" w:rsid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14:paraId="7C389249" w14:textId="77777777" w:rsid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591FDB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15C99FC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E5F5FC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CB49B3" w14:textId="77777777" w:rsidR="00283FF2" w:rsidRPr="009C16FD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FD7BFE" w14:textId="77777777" w:rsidR="009C16FD" w:rsidRP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BF009E" w14:textId="3C6BFC9C" w:rsidR="009C16FD" w:rsidRP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C16FD">
        <w:rPr>
          <w:rFonts w:ascii="Times New Roman" w:hAnsi="Times New Roman" w:cs="Times New Roman"/>
          <w:bCs/>
          <w:iCs/>
          <w:sz w:val="24"/>
          <w:szCs w:val="24"/>
        </w:rPr>
        <w:t xml:space="preserve">Возраст учащихся: </w:t>
      </w:r>
      <w:r w:rsidR="000A629E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87516D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9C16FD">
        <w:rPr>
          <w:rFonts w:ascii="Times New Roman" w:hAnsi="Times New Roman" w:cs="Times New Roman"/>
          <w:bCs/>
          <w:iCs/>
          <w:sz w:val="24"/>
          <w:szCs w:val="24"/>
        </w:rPr>
        <w:t>-1</w:t>
      </w:r>
      <w:r w:rsidR="000A629E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9C16FD">
        <w:rPr>
          <w:rFonts w:ascii="Times New Roman" w:hAnsi="Times New Roman" w:cs="Times New Roman"/>
          <w:bCs/>
          <w:iCs/>
          <w:sz w:val="24"/>
          <w:szCs w:val="24"/>
        </w:rPr>
        <w:t xml:space="preserve"> лет</w:t>
      </w:r>
    </w:p>
    <w:p w14:paraId="6A2F1092" w14:textId="5706ED94" w:rsid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C16FD">
        <w:rPr>
          <w:rFonts w:ascii="Times New Roman" w:hAnsi="Times New Roman" w:cs="Times New Roman"/>
          <w:bCs/>
          <w:iCs/>
          <w:sz w:val="24"/>
          <w:szCs w:val="24"/>
        </w:rPr>
        <w:t>Срок реализации: 1 год</w:t>
      </w:r>
    </w:p>
    <w:p w14:paraId="00362438" w14:textId="77777777" w:rsidR="00283FF2" w:rsidRDefault="00283FF2" w:rsidP="00283FF2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6FF7F6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CDC3B9A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30DE4C" w14:textId="77777777" w:rsidR="00283FF2" w:rsidRP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Разработчик: </w:t>
      </w:r>
    </w:p>
    <w:p w14:paraId="1CCD0BEA" w14:textId="5E41C53C" w:rsidR="00283FF2" w:rsidRP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Агафонова Л. С.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A2C8B95" w14:textId="014EBEB1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83FF2">
        <w:rPr>
          <w:rFonts w:ascii="Times New Roman" w:hAnsi="Times New Roman" w:cs="Times New Roman"/>
          <w:bCs/>
          <w:iCs/>
          <w:sz w:val="24"/>
          <w:szCs w:val="24"/>
        </w:rPr>
        <w:t>педагог дополнительного образования</w:t>
      </w:r>
    </w:p>
    <w:p w14:paraId="112EA2EA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15D970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9116E5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04FE7E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DBAA53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467D82" w14:textId="77777777" w:rsidR="00283FF2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3DBF32" w14:textId="5A2E621B" w:rsidR="00283FF2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D54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Сатис</w:t>
      </w:r>
    </w:p>
    <w:p w14:paraId="6E720E94" w14:textId="2F9ED863" w:rsidR="00283FF2" w:rsidRPr="0086073F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2E7177" w:rsidRPr="0086073F">
        <w:rPr>
          <w:rFonts w:ascii="Times New Roman" w:hAnsi="Times New Roman" w:cs="Times New Roman"/>
          <w:bCs/>
          <w:iCs/>
          <w:sz w:val="24"/>
          <w:szCs w:val="24"/>
        </w:rPr>
        <w:t>5</w:t>
      </w:r>
    </w:p>
    <w:p w14:paraId="4F92CB2F" w14:textId="3DA0C369" w:rsidR="00283FF2" w:rsidRDefault="00283FF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14:paraId="2F716266" w14:textId="2BD8B1F5" w:rsidR="00283FF2" w:rsidRPr="00283FF2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83FF2">
        <w:rPr>
          <w:rFonts w:ascii="Times New Roman" w:hAnsi="Times New Roman" w:cs="Times New Roman"/>
          <w:b/>
          <w:iCs/>
          <w:sz w:val="24"/>
          <w:szCs w:val="24"/>
        </w:rPr>
        <w:lastRenderedPageBreak/>
        <w:t>Краткая аннотация</w:t>
      </w:r>
    </w:p>
    <w:p w14:paraId="01DF20A3" w14:textId="5D84AA4D" w:rsidR="00283FF2" w:rsidRDefault="00283FF2" w:rsidP="00283FF2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3FF2">
        <w:rPr>
          <w:rFonts w:ascii="Times New Roman" w:hAnsi="Times New Roman" w:cs="Times New Roman"/>
          <w:bCs/>
          <w:iCs/>
          <w:sz w:val="24"/>
          <w:szCs w:val="24"/>
        </w:rPr>
        <w:t>Дополнительная общеобразовательная общеразвивающая программа «</w:t>
      </w:r>
      <w:r w:rsidR="0087516D">
        <w:rPr>
          <w:rFonts w:ascii="Times New Roman" w:hAnsi="Times New Roman" w:cs="Times New Roman"/>
          <w:bCs/>
          <w:iCs/>
          <w:sz w:val="24"/>
          <w:szCs w:val="24"/>
        </w:rPr>
        <w:t>Фотодело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» предназначена для учащихся </w:t>
      </w:r>
      <w:r w:rsidR="000A629E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87516D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>-1</w:t>
      </w:r>
      <w:r w:rsidR="000A629E">
        <w:rPr>
          <w:rFonts w:ascii="Times New Roman" w:hAnsi="Times New Roman" w:cs="Times New Roman"/>
          <w:bCs/>
          <w:iCs/>
          <w:sz w:val="24"/>
          <w:szCs w:val="24"/>
        </w:rPr>
        <w:t>7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лет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>, проявляющих интерес 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7516D">
        <w:rPr>
          <w:rFonts w:ascii="Times New Roman" w:hAnsi="Times New Roman" w:cs="Times New Roman"/>
          <w:bCs/>
          <w:iCs/>
          <w:sz w:val="24"/>
          <w:szCs w:val="24"/>
        </w:rPr>
        <w:t xml:space="preserve">техническому </w:t>
      </w:r>
      <w:r w:rsidRPr="003C0D3A">
        <w:rPr>
          <w:rFonts w:ascii="Times New Roman" w:hAnsi="Times New Roman" w:cs="Times New Roman"/>
          <w:bCs/>
          <w:iCs/>
          <w:sz w:val="24"/>
          <w:szCs w:val="24"/>
        </w:rPr>
        <w:t>творчеству.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 В результате обучения дети </w:t>
      </w:r>
      <w:r w:rsidR="007569EB">
        <w:rPr>
          <w:rFonts w:ascii="Times New Roman" w:hAnsi="Times New Roman" w:cs="Times New Roman"/>
          <w:bCs/>
          <w:iCs/>
          <w:sz w:val="24"/>
          <w:szCs w:val="24"/>
        </w:rPr>
        <w:t xml:space="preserve">овладеют </w:t>
      </w:r>
      <w:r w:rsidR="007569EB" w:rsidRPr="007569EB">
        <w:rPr>
          <w:rFonts w:ascii="Times New Roman" w:hAnsi="Times New Roman" w:cs="Times New Roman"/>
          <w:bCs/>
          <w:iCs/>
          <w:sz w:val="24"/>
          <w:szCs w:val="24"/>
        </w:rPr>
        <w:t>средствами фотоискусства.</w:t>
      </w:r>
    </w:p>
    <w:p w14:paraId="5B7558FA" w14:textId="09F6BFF2" w:rsidR="00283FF2" w:rsidRPr="00283FF2" w:rsidRDefault="004D5415" w:rsidP="004D5415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r w:rsidR="00283FF2" w:rsidRPr="00283FF2">
        <w:rPr>
          <w:rFonts w:ascii="Times New Roman" w:hAnsi="Times New Roman" w:cs="Times New Roman"/>
          <w:b/>
          <w:iCs/>
          <w:sz w:val="24"/>
          <w:szCs w:val="24"/>
        </w:rPr>
        <w:t>Пояснительная записка</w:t>
      </w:r>
    </w:p>
    <w:p w14:paraId="5820FBAE" w14:textId="45F0361F" w:rsidR="00283FF2" w:rsidRPr="00BC2515" w:rsidRDefault="00283FF2" w:rsidP="00283FF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FF2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</w:t>
      </w:r>
      <w:r w:rsidR="00583011">
        <w:rPr>
          <w:rFonts w:ascii="Times New Roman" w:hAnsi="Times New Roman" w:cs="Times New Roman"/>
          <w:sz w:val="24"/>
          <w:szCs w:val="24"/>
        </w:rPr>
        <w:t>Фотодело</w:t>
      </w:r>
      <w:r w:rsidRPr="00283FF2">
        <w:rPr>
          <w:rFonts w:ascii="Times New Roman" w:hAnsi="Times New Roman" w:cs="Times New Roman"/>
          <w:sz w:val="24"/>
          <w:szCs w:val="24"/>
        </w:rPr>
        <w:t xml:space="preserve">» является программой </w:t>
      </w:r>
      <w:r w:rsidR="00583011" w:rsidRPr="00583011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технической </w:t>
      </w:r>
      <w:r w:rsidRPr="00583011">
        <w:rPr>
          <w:rFonts w:ascii="Times New Roman" w:hAnsi="Times New Roman" w:cs="Times New Roman"/>
          <w:b/>
          <w:bCs/>
          <w:sz w:val="24"/>
          <w:szCs w:val="24"/>
        </w:rPr>
        <w:t>направленности</w:t>
      </w:r>
      <w:r w:rsidRPr="00583011">
        <w:rPr>
          <w:rFonts w:ascii="Times New Roman" w:hAnsi="Times New Roman" w:cs="Times New Roman"/>
          <w:sz w:val="24"/>
          <w:szCs w:val="24"/>
        </w:rPr>
        <w:t>.</w:t>
      </w:r>
      <w:r w:rsidRPr="00BC2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61FD21" w14:textId="77777777" w:rsidR="000A629E" w:rsidRDefault="00283FF2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  <w:r w:rsidRPr="00283F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4C2C6" w14:textId="4FD368F3" w:rsidR="00583011" w:rsidRPr="00583011" w:rsidRDefault="00583011" w:rsidP="005830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011">
        <w:rPr>
          <w:rFonts w:ascii="Times New Roman" w:hAnsi="Times New Roman" w:cs="Times New Roman"/>
          <w:sz w:val="24"/>
          <w:szCs w:val="24"/>
        </w:rPr>
        <w:t>Фото и видео прочно вошли в нашу повседневную жизнь, для кого-то это профессия,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011">
        <w:rPr>
          <w:rFonts w:ascii="Times New Roman" w:hAnsi="Times New Roman" w:cs="Times New Roman"/>
          <w:sz w:val="24"/>
          <w:szCs w:val="24"/>
        </w:rPr>
        <w:t>для других — возможность заполнить семейный альбом снимками памятных событий,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011">
        <w:rPr>
          <w:rFonts w:ascii="Times New Roman" w:hAnsi="Times New Roman" w:cs="Times New Roman"/>
          <w:sz w:val="24"/>
          <w:szCs w:val="24"/>
        </w:rPr>
        <w:t xml:space="preserve">третьих — увлечение, способ самовыражения и самоутверждения. Обычно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011">
        <w:rPr>
          <w:rFonts w:ascii="Times New Roman" w:hAnsi="Times New Roman" w:cs="Times New Roman"/>
          <w:sz w:val="24"/>
          <w:szCs w:val="24"/>
        </w:rPr>
        <w:t xml:space="preserve"> фотографов не обладают той выразительностью, которая имела 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011">
        <w:rPr>
          <w:rFonts w:ascii="Times New Roman" w:hAnsi="Times New Roman" w:cs="Times New Roman"/>
          <w:sz w:val="24"/>
          <w:szCs w:val="24"/>
        </w:rPr>
        <w:t>художественную ценность. Для создания такого снимка необходимо овладеть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011">
        <w:rPr>
          <w:rFonts w:ascii="Times New Roman" w:hAnsi="Times New Roman" w:cs="Times New Roman"/>
          <w:sz w:val="24"/>
          <w:szCs w:val="24"/>
        </w:rPr>
        <w:t>знаниями технических характеристик аппаратуры, изучить технологию негативного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011">
        <w:rPr>
          <w:rFonts w:ascii="Times New Roman" w:hAnsi="Times New Roman" w:cs="Times New Roman"/>
          <w:sz w:val="24"/>
          <w:szCs w:val="24"/>
        </w:rPr>
        <w:t>позитивного процессов, но и уделить должное внимание вопросам изобразительного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011">
        <w:rPr>
          <w:rFonts w:ascii="Times New Roman" w:hAnsi="Times New Roman" w:cs="Times New Roman"/>
          <w:sz w:val="24"/>
          <w:szCs w:val="24"/>
        </w:rPr>
        <w:t>мастерства, овладеть способами художественного отображения снимка.</w:t>
      </w:r>
    </w:p>
    <w:p w14:paraId="16BDE91A" w14:textId="62FCB494" w:rsidR="00583011" w:rsidRDefault="00583011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011">
        <w:rPr>
          <w:rFonts w:ascii="Times New Roman" w:hAnsi="Times New Roman" w:cs="Times New Roman"/>
          <w:sz w:val="24"/>
          <w:szCs w:val="24"/>
        </w:rPr>
        <w:t xml:space="preserve">Занятия программы позволяют не только учиться </w:t>
      </w:r>
      <w:proofErr w:type="gramStart"/>
      <w:r w:rsidRPr="00583011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583011">
        <w:rPr>
          <w:rFonts w:ascii="Times New Roman" w:hAnsi="Times New Roman" w:cs="Times New Roman"/>
          <w:sz w:val="24"/>
          <w:szCs w:val="24"/>
        </w:rPr>
        <w:t xml:space="preserve"> фотографировать,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011">
        <w:rPr>
          <w:rFonts w:ascii="Times New Roman" w:hAnsi="Times New Roman" w:cs="Times New Roman"/>
          <w:sz w:val="24"/>
          <w:szCs w:val="24"/>
        </w:rPr>
        <w:t>редактировать, записывать на носители и упорядочивать фотографии в архиве, 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011">
        <w:rPr>
          <w:rFonts w:ascii="Times New Roman" w:hAnsi="Times New Roman" w:cs="Times New Roman"/>
          <w:sz w:val="24"/>
          <w:szCs w:val="24"/>
        </w:rPr>
        <w:t>создавать мини-видеофильмы о своём классе, семье, друзьях и т.д., а также развивают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011">
        <w:rPr>
          <w:rFonts w:ascii="Times New Roman" w:hAnsi="Times New Roman" w:cs="Times New Roman"/>
          <w:sz w:val="24"/>
          <w:szCs w:val="24"/>
        </w:rPr>
        <w:t>учащихся логическое мышление, внимание, память, фантазию и творческие способности,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011">
        <w:rPr>
          <w:rFonts w:ascii="Times New Roman" w:hAnsi="Times New Roman" w:cs="Times New Roman"/>
          <w:sz w:val="24"/>
          <w:szCs w:val="24"/>
        </w:rPr>
        <w:t>которые наверняка помогут учащимся в жизни и при выборе будущей профессии.</w:t>
      </w:r>
    </w:p>
    <w:p w14:paraId="429D0C78" w14:textId="29B4E1FD" w:rsidR="007745AC" w:rsidRDefault="007745AC" w:rsidP="00756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Новизна </w:t>
      </w:r>
      <w:r w:rsidR="00BC2515" w:rsidRPr="00BC2515">
        <w:rPr>
          <w:rFonts w:ascii="Times New Roman" w:hAnsi="Times New Roman" w:cs="Times New Roman"/>
          <w:b/>
          <w:bCs/>
          <w:sz w:val="24"/>
          <w:szCs w:val="24"/>
        </w:rPr>
        <w:t>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9EB" w:rsidRPr="007569EB">
        <w:rPr>
          <w:rFonts w:ascii="Times New Roman" w:hAnsi="Times New Roman" w:cs="Times New Roman"/>
          <w:sz w:val="24"/>
          <w:szCs w:val="24"/>
        </w:rPr>
        <w:t>состоит в комплексном подходе к формированию навыков получения качественных фотографических изображений. Программа включает</w:t>
      </w:r>
      <w:r w:rsidR="007569EB">
        <w:rPr>
          <w:rFonts w:ascii="Times New Roman" w:hAnsi="Times New Roman" w:cs="Times New Roman"/>
          <w:sz w:val="24"/>
          <w:szCs w:val="24"/>
        </w:rPr>
        <w:t xml:space="preserve"> </w:t>
      </w:r>
      <w:r w:rsidR="007569EB" w:rsidRPr="007569EB">
        <w:rPr>
          <w:rFonts w:ascii="Times New Roman" w:hAnsi="Times New Roman" w:cs="Times New Roman"/>
          <w:sz w:val="24"/>
          <w:szCs w:val="24"/>
        </w:rPr>
        <w:t>новые знания, умения и навыки, не содержащиеся в школьных программах, и предполагает поэтапное освоение материала. Практическая часть выстроена таким образом, чтобы получать законченные результаты работы в конце каждого занятия. Последовательность изучения тем учитывает особенности психологии учащихся: на начальном этапе изучается жанр портрета, который привлекает детей и кажется им простым и понятным, далее следуют более сложные жанры. Представление итогов работы в виде зачетного проекта предполагает самостоятельную углубленную работу по выбранной теме и подготавливает к созданию выпускного проекта.</w:t>
      </w:r>
    </w:p>
    <w:p w14:paraId="14E5E565" w14:textId="59DE056F" w:rsidR="00BC2515" w:rsidRPr="00BC2515" w:rsidRDefault="00BC2515" w:rsidP="00BC25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515"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4A2555" w14:textId="3CB22513" w:rsidR="007569EB" w:rsidRDefault="007569EB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569EB">
        <w:rPr>
          <w:rFonts w:ascii="Times New Roman" w:hAnsi="Times New Roman" w:cs="Times New Roman"/>
          <w:sz w:val="24"/>
          <w:szCs w:val="24"/>
        </w:rPr>
        <w:t>росматривается в комплексном подходе к обучению и воспитанию детей в фотоделе: видение кадра, способность передать через снимок идею, сделать снимок по-настоящему художественным произведением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570F86" w14:textId="0454E0B9" w:rsidR="007569EB" w:rsidRPr="007569EB" w:rsidRDefault="00BC2515" w:rsidP="00756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 w:rsidRPr="00BC2515">
        <w:rPr>
          <w:rFonts w:ascii="Times New Roman" w:hAnsi="Times New Roman" w:cs="Times New Roman"/>
          <w:sz w:val="24"/>
          <w:szCs w:val="24"/>
        </w:rPr>
        <w:t xml:space="preserve"> </w:t>
      </w:r>
      <w:r w:rsidR="007569EB" w:rsidRPr="007569EB">
        <w:rPr>
          <w:rFonts w:ascii="Times New Roman" w:hAnsi="Times New Roman" w:cs="Times New Roman"/>
          <w:sz w:val="24"/>
          <w:szCs w:val="24"/>
        </w:rPr>
        <w:t>формирование навыков и умений в использовании фотоаппарата, видеокамеры, построении композиции, изучение основ фотографии</w:t>
      </w:r>
      <w:r w:rsidR="00820BD3">
        <w:rPr>
          <w:rFonts w:ascii="Times New Roman" w:hAnsi="Times New Roman" w:cs="Times New Roman"/>
          <w:sz w:val="24"/>
          <w:szCs w:val="24"/>
        </w:rPr>
        <w:t>.</w:t>
      </w:r>
    </w:p>
    <w:p w14:paraId="60A94573" w14:textId="77777777" w:rsidR="008A47E3" w:rsidRPr="008A47E3" w:rsidRDefault="00BC2515" w:rsidP="008A47E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 xml:space="preserve">Для успешной реализации поставленной цели необходимо решить следующие </w:t>
      </w:r>
      <w:r w:rsidRPr="00BC251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BC2515">
        <w:rPr>
          <w:rFonts w:ascii="Times New Roman" w:hAnsi="Times New Roman" w:cs="Times New Roman"/>
          <w:b/>
          <w:bCs/>
          <w:sz w:val="24"/>
          <w:szCs w:val="24"/>
        </w:rPr>
        <w:cr/>
      </w:r>
      <w:r w:rsidR="008A47E3" w:rsidRPr="007F7D2C">
        <w:rPr>
          <w:rFonts w:ascii="Times New Roman" w:hAnsi="Times New Roman" w:cs="Times New Roman"/>
          <w:i/>
          <w:iCs/>
          <w:sz w:val="24"/>
          <w:szCs w:val="24"/>
        </w:rPr>
        <w:t>Обучающие</w:t>
      </w:r>
    </w:p>
    <w:p w14:paraId="62157122" w14:textId="5E9A34AB" w:rsidR="008A47E3" w:rsidRPr="008A47E3" w:rsidRDefault="008A47E3" w:rsidP="008A47E3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A47E3">
        <w:rPr>
          <w:rFonts w:ascii="Times New Roman" w:hAnsi="Times New Roman" w:cs="Times New Roman"/>
          <w:sz w:val="24"/>
          <w:szCs w:val="24"/>
        </w:rPr>
        <w:t>обучить основам техники безопасности при работе с фотоаппаратурой, компьютером, сканером, принтером;</w:t>
      </w:r>
    </w:p>
    <w:p w14:paraId="6BA2076E" w14:textId="4EF9FD1A" w:rsidR="008A47E3" w:rsidRPr="008A47E3" w:rsidRDefault="008A47E3" w:rsidP="008A47E3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A47E3">
        <w:rPr>
          <w:rFonts w:ascii="Times New Roman" w:hAnsi="Times New Roman" w:cs="Times New Roman"/>
          <w:sz w:val="24"/>
          <w:szCs w:val="24"/>
        </w:rPr>
        <w:t>обучить работе с цифровым фотоаппаратом и другой техникой: ПК, сканером, принтером;</w:t>
      </w:r>
    </w:p>
    <w:p w14:paraId="2E3D9752" w14:textId="44269EBB" w:rsidR="008A47E3" w:rsidRPr="008A47E3" w:rsidRDefault="008A47E3" w:rsidP="008A47E3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A47E3">
        <w:rPr>
          <w:rFonts w:ascii="Times New Roman" w:hAnsi="Times New Roman" w:cs="Times New Roman"/>
          <w:sz w:val="24"/>
          <w:szCs w:val="24"/>
        </w:rPr>
        <w:t>при</w:t>
      </w:r>
      <w:r w:rsidR="007F7D2C">
        <w:rPr>
          <w:rFonts w:ascii="Times New Roman" w:hAnsi="Times New Roman" w:cs="Times New Roman"/>
          <w:sz w:val="24"/>
          <w:szCs w:val="24"/>
        </w:rPr>
        <w:t>ё</w:t>
      </w:r>
      <w:r w:rsidRPr="008A47E3">
        <w:rPr>
          <w:rFonts w:ascii="Times New Roman" w:hAnsi="Times New Roman" w:cs="Times New Roman"/>
          <w:sz w:val="24"/>
          <w:szCs w:val="24"/>
        </w:rPr>
        <w:t xml:space="preserve">мам проведения </w:t>
      </w:r>
      <w:r w:rsidR="007F7D2C" w:rsidRPr="008A47E3">
        <w:rPr>
          <w:rFonts w:ascii="Times New Roman" w:hAnsi="Times New Roman" w:cs="Times New Roman"/>
          <w:sz w:val="24"/>
          <w:szCs w:val="24"/>
        </w:rPr>
        <w:t>фотосъёмки</w:t>
      </w:r>
      <w:r w:rsidRPr="008A47E3">
        <w:rPr>
          <w:rFonts w:ascii="Times New Roman" w:hAnsi="Times New Roman" w:cs="Times New Roman"/>
          <w:sz w:val="24"/>
          <w:szCs w:val="24"/>
        </w:rPr>
        <w:t>, цифровой обработки изображений, подготовки их к фотопечати;</w:t>
      </w:r>
    </w:p>
    <w:p w14:paraId="0BE2F5DD" w14:textId="36FED07E" w:rsidR="008A47E3" w:rsidRPr="008A47E3" w:rsidRDefault="008A47E3" w:rsidP="008A47E3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A47E3">
        <w:rPr>
          <w:rFonts w:ascii="Times New Roman" w:hAnsi="Times New Roman" w:cs="Times New Roman"/>
          <w:sz w:val="24"/>
          <w:szCs w:val="24"/>
        </w:rPr>
        <w:lastRenderedPageBreak/>
        <w:t>обучить различным жанрам художественной фотографии и их специфики</w:t>
      </w:r>
      <w:r w:rsidR="006912EC">
        <w:rPr>
          <w:rFonts w:ascii="Times New Roman" w:hAnsi="Times New Roman" w:cs="Times New Roman"/>
          <w:sz w:val="24"/>
          <w:szCs w:val="24"/>
        </w:rPr>
        <w:t>;</w:t>
      </w:r>
    </w:p>
    <w:p w14:paraId="79FBF113" w14:textId="26FACFA2" w:rsidR="008A47E3" w:rsidRPr="008A47E3" w:rsidRDefault="008A47E3" w:rsidP="008A47E3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A47E3">
        <w:rPr>
          <w:rFonts w:ascii="Times New Roman" w:hAnsi="Times New Roman" w:cs="Times New Roman"/>
          <w:sz w:val="24"/>
          <w:szCs w:val="24"/>
        </w:rPr>
        <w:t>способствовать развитию пространственного воображения, памяти, творческого потенциала, креативного мышления</w:t>
      </w:r>
      <w:r w:rsidR="006912EC">
        <w:rPr>
          <w:rFonts w:ascii="Times New Roman" w:hAnsi="Times New Roman" w:cs="Times New Roman"/>
          <w:sz w:val="24"/>
          <w:szCs w:val="24"/>
        </w:rPr>
        <w:t>;</w:t>
      </w:r>
    </w:p>
    <w:p w14:paraId="6267E4E2" w14:textId="3D00BC04" w:rsidR="004D36F5" w:rsidRDefault="008A47E3" w:rsidP="008A47E3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A47E3">
        <w:rPr>
          <w:rFonts w:ascii="Times New Roman" w:hAnsi="Times New Roman" w:cs="Times New Roman"/>
          <w:sz w:val="24"/>
          <w:szCs w:val="24"/>
        </w:rPr>
        <w:t>научить ребенка выполнять определенные творческие и технические задачи, для решения которых необходимо тренировать наблюдательность, формировать общие учебные умения: анализировать, обобщать, проектировать.</w:t>
      </w:r>
    </w:p>
    <w:p w14:paraId="1A008AAF" w14:textId="77777777" w:rsidR="007F7D2C" w:rsidRPr="007F7D2C" w:rsidRDefault="007F7D2C" w:rsidP="007F7D2C">
      <w:pPr>
        <w:pStyle w:val="a4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D2C">
        <w:rPr>
          <w:rFonts w:ascii="Times New Roman" w:hAnsi="Times New Roman" w:cs="Times New Roman"/>
          <w:i/>
          <w:iCs/>
          <w:sz w:val="24"/>
          <w:szCs w:val="24"/>
        </w:rPr>
        <w:t>Развивающие</w:t>
      </w:r>
    </w:p>
    <w:p w14:paraId="21D519EB" w14:textId="1E38D117" w:rsidR="007F7D2C" w:rsidRPr="007F7D2C" w:rsidRDefault="007F7D2C" w:rsidP="007F7D2C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7D2C">
        <w:rPr>
          <w:rFonts w:ascii="Times New Roman" w:hAnsi="Times New Roman" w:cs="Times New Roman"/>
          <w:sz w:val="24"/>
          <w:szCs w:val="24"/>
        </w:rPr>
        <w:t xml:space="preserve">Развить познавательный интерес </w:t>
      </w:r>
      <w:proofErr w:type="gramStart"/>
      <w:r w:rsidRPr="007F7D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7D2C">
        <w:rPr>
          <w:rFonts w:ascii="Times New Roman" w:hAnsi="Times New Roman" w:cs="Times New Roman"/>
          <w:sz w:val="24"/>
          <w:szCs w:val="24"/>
        </w:rPr>
        <w:t xml:space="preserve"> к фотоделу</w:t>
      </w:r>
      <w:r w:rsidR="006912EC">
        <w:rPr>
          <w:rFonts w:ascii="Times New Roman" w:hAnsi="Times New Roman" w:cs="Times New Roman"/>
          <w:sz w:val="24"/>
          <w:szCs w:val="24"/>
        </w:rPr>
        <w:t>;</w:t>
      </w:r>
    </w:p>
    <w:p w14:paraId="23CEF13B" w14:textId="715D27F4" w:rsidR="007F7D2C" w:rsidRPr="007F7D2C" w:rsidRDefault="007F7D2C" w:rsidP="007F7D2C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7D2C">
        <w:rPr>
          <w:rFonts w:ascii="Times New Roman" w:hAnsi="Times New Roman" w:cs="Times New Roman"/>
          <w:sz w:val="24"/>
          <w:szCs w:val="24"/>
        </w:rPr>
        <w:t>Развить познавательную активность, самостоятельность и инициативность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7D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912EC">
        <w:rPr>
          <w:rFonts w:ascii="Times New Roman" w:hAnsi="Times New Roman" w:cs="Times New Roman"/>
          <w:sz w:val="24"/>
          <w:szCs w:val="24"/>
        </w:rPr>
        <w:t>;</w:t>
      </w:r>
    </w:p>
    <w:p w14:paraId="55091C41" w14:textId="77777777" w:rsidR="007F7D2C" w:rsidRPr="007F7D2C" w:rsidRDefault="007F7D2C" w:rsidP="007F7D2C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7D2C">
        <w:rPr>
          <w:rFonts w:ascii="Times New Roman" w:hAnsi="Times New Roman" w:cs="Times New Roman"/>
          <w:sz w:val="24"/>
          <w:szCs w:val="24"/>
        </w:rPr>
        <w:t>Развить смекалку, изобретательность, любознательность и интерес к фототехнике.</w:t>
      </w:r>
    </w:p>
    <w:p w14:paraId="598DCFD0" w14:textId="77777777" w:rsidR="007F7D2C" w:rsidRPr="007F7D2C" w:rsidRDefault="007F7D2C" w:rsidP="007F7D2C">
      <w:pPr>
        <w:pStyle w:val="a4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D2C">
        <w:rPr>
          <w:rFonts w:ascii="Times New Roman" w:hAnsi="Times New Roman" w:cs="Times New Roman"/>
          <w:i/>
          <w:iCs/>
          <w:sz w:val="24"/>
          <w:szCs w:val="24"/>
        </w:rPr>
        <w:t>Воспитательные</w:t>
      </w:r>
    </w:p>
    <w:p w14:paraId="306A557A" w14:textId="30576828" w:rsidR="007F7D2C" w:rsidRPr="007F7D2C" w:rsidRDefault="007F7D2C" w:rsidP="007F7D2C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7D2C">
        <w:rPr>
          <w:rFonts w:ascii="Times New Roman" w:hAnsi="Times New Roman" w:cs="Times New Roman"/>
          <w:sz w:val="24"/>
          <w:szCs w:val="24"/>
        </w:rPr>
        <w:t>Содействовать формированию чувства коллективизма и взаимопомощи</w:t>
      </w:r>
      <w:r w:rsidR="006912EC">
        <w:rPr>
          <w:rFonts w:ascii="Times New Roman" w:hAnsi="Times New Roman" w:cs="Times New Roman"/>
          <w:sz w:val="24"/>
          <w:szCs w:val="24"/>
        </w:rPr>
        <w:t>;</w:t>
      </w:r>
    </w:p>
    <w:p w14:paraId="72CD5AD0" w14:textId="4F38C788" w:rsidR="007F7D2C" w:rsidRPr="008A47E3" w:rsidRDefault="007F7D2C" w:rsidP="007F7D2C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7D2C">
        <w:rPr>
          <w:rFonts w:ascii="Times New Roman" w:hAnsi="Times New Roman" w:cs="Times New Roman"/>
          <w:sz w:val="24"/>
          <w:szCs w:val="24"/>
        </w:rPr>
        <w:t>Воспитать эстетический вкус</w:t>
      </w:r>
      <w:r w:rsidR="006912EC">
        <w:rPr>
          <w:rFonts w:ascii="Times New Roman" w:hAnsi="Times New Roman" w:cs="Times New Roman"/>
          <w:sz w:val="24"/>
          <w:szCs w:val="24"/>
        </w:rPr>
        <w:t>.</w:t>
      </w:r>
    </w:p>
    <w:p w14:paraId="1D56DBED" w14:textId="77777777" w:rsidR="00904469" w:rsidRDefault="00904469" w:rsidP="00904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69">
        <w:rPr>
          <w:rFonts w:ascii="Times New Roman" w:hAnsi="Times New Roman" w:cs="Times New Roman"/>
          <w:b/>
          <w:bCs/>
          <w:sz w:val="24"/>
          <w:szCs w:val="24"/>
        </w:rPr>
        <w:t>Возраст 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EA30F1A" w14:textId="7A16BE7F" w:rsidR="00904469" w:rsidRPr="007D3524" w:rsidRDefault="00904469" w:rsidP="00904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адресована </w:t>
      </w:r>
      <w:proofErr w:type="gramStart"/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7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F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6D7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Pr="007D3524">
        <w:rPr>
          <w:rFonts w:ascii="Times New Roman" w:hAnsi="Times New Roman" w:cs="Times New Roman"/>
          <w:sz w:val="24"/>
          <w:szCs w:val="24"/>
        </w:rPr>
        <w:t xml:space="preserve">. 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в группы осуществляется на добровольной основе, то есть принимаются все желающие заниматься.</w:t>
      </w:r>
    </w:p>
    <w:p w14:paraId="13153523" w14:textId="25292554" w:rsidR="00904469" w:rsidRPr="00904469" w:rsidRDefault="00904469" w:rsidP="009044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b/>
          <w:bCs/>
          <w:sz w:val="24"/>
          <w:szCs w:val="24"/>
        </w:rPr>
        <w:t>Срок реализации программы</w:t>
      </w:r>
      <w:r w:rsidR="00E360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4469">
        <w:rPr>
          <w:rFonts w:ascii="Times New Roman" w:hAnsi="Times New Roman" w:cs="Times New Roman"/>
          <w:sz w:val="24"/>
          <w:szCs w:val="24"/>
        </w:rPr>
        <w:t xml:space="preserve"> </w:t>
      </w:r>
      <w:r w:rsidR="00E36004">
        <w:rPr>
          <w:rFonts w:ascii="Times New Roman" w:hAnsi="Times New Roman" w:cs="Times New Roman"/>
          <w:sz w:val="24"/>
          <w:szCs w:val="24"/>
        </w:rPr>
        <w:t xml:space="preserve">программа рассчитана </w:t>
      </w:r>
      <w:r w:rsidRPr="00904469">
        <w:rPr>
          <w:rFonts w:ascii="Times New Roman" w:hAnsi="Times New Roman" w:cs="Times New Roman"/>
          <w:sz w:val="24"/>
          <w:szCs w:val="24"/>
        </w:rPr>
        <w:t xml:space="preserve">1 год (сентябрь-май), </w:t>
      </w:r>
      <w:r w:rsidR="00E36004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6D763B">
        <w:rPr>
          <w:rFonts w:ascii="Times New Roman" w:hAnsi="Times New Roman" w:cs="Times New Roman"/>
          <w:sz w:val="24"/>
          <w:szCs w:val="24"/>
        </w:rPr>
        <w:t>68 часов</w:t>
      </w:r>
      <w:r w:rsidR="00E36004">
        <w:rPr>
          <w:rFonts w:ascii="Times New Roman" w:hAnsi="Times New Roman" w:cs="Times New Roman"/>
          <w:sz w:val="24"/>
          <w:szCs w:val="24"/>
        </w:rPr>
        <w:t>.</w:t>
      </w:r>
    </w:p>
    <w:p w14:paraId="2FA43717" w14:textId="4B45CB1F" w:rsidR="00904469" w:rsidRDefault="00904469" w:rsidP="009044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деятельности:</w:t>
      </w:r>
      <w:r w:rsidR="006D763B">
        <w:rPr>
          <w:rFonts w:ascii="Times New Roman" w:hAnsi="Times New Roman" w:cs="Times New Roman"/>
          <w:sz w:val="24"/>
          <w:szCs w:val="24"/>
        </w:rPr>
        <w:t xml:space="preserve"> </w:t>
      </w:r>
      <w:r w:rsidRPr="00904469">
        <w:rPr>
          <w:rFonts w:ascii="Times New Roman" w:hAnsi="Times New Roman" w:cs="Times New Roman"/>
          <w:sz w:val="24"/>
          <w:szCs w:val="24"/>
        </w:rPr>
        <w:t>фронтальн</w:t>
      </w:r>
      <w:r w:rsidR="006D763B">
        <w:rPr>
          <w:rFonts w:ascii="Times New Roman" w:hAnsi="Times New Roman" w:cs="Times New Roman"/>
          <w:sz w:val="24"/>
          <w:szCs w:val="24"/>
        </w:rPr>
        <w:t>ая, групповая, работа в подгруппах.</w:t>
      </w:r>
    </w:p>
    <w:p w14:paraId="3C7B5A99" w14:textId="0FEAC1D7" w:rsidR="00982932" w:rsidRDefault="00982932" w:rsidP="0098293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t xml:space="preserve">Формы обучения: </w:t>
      </w:r>
      <w:r w:rsidRPr="00904469">
        <w:rPr>
          <w:rFonts w:ascii="Times New Roman" w:hAnsi="Times New Roman" w:cs="Times New Roman"/>
          <w:sz w:val="24"/>
          <w:szCs w:val="24"/>
        </w:rPr>
        <w:t>используются теоретические, практические, комбинированные. Виды занятий по программе определяются содержанием программы и предусматривают:</w:t>
      </w:r>
      <w:r w:rsidR="007F7D2C">
        <w:rPr>
          <w:rFonts w:ascii="Times New Roman" w:hAnsi="Times New Roman" w:cs="Times New Roman"/>
          <w:sz w:val="24"/>
          <w:szCs w:val="24"/>
        </w:rPr>
        <w:t xml:space="preserve"> урок-беседу, игру-путешествие, урок-презентация</w:t>
      </w:r>
      <w:r w:rsidRPr="00904469">
        <w:rPr>
          <w:rFonts w:ascii="Times New Roman" w:hAnsi="Times New Roman" w:cs="Times New Roman"/>
          <w:sz w:val="24"/>
          <w:szCs w:val="24"/>
        </w:rPr>
        <w:t>,</w:t>
      </w:r>
      <w:r w:rsidR="007F7D2C">
        <w:rPr>
          <w:rFonts w:ascii="Times New Roman" w:hAnsi="Times New Roman" w:cs="Times New Roman"/>
          <w:sz w:val="24"/>
          <w:szCs w:val="24"/>
        </w:rPr>
        <w:t xml:space="preserve"> теоретическое занятие, практическое занятие, творческую встречу,</w:t>
      </w:r>
      <w:r w:rsidRPr="00904469">
        <w:rPr>
          <w:rFonts w:ascii="Times New Roman" w:hAnsi="Times New Roman" w:cs="Times New Roman"/>
          <w:sz w:val="24"/>
          <w:szCs w:val="24"/>
        </w:rPr>
        <w:t xml:space="preserve"> а также использование ЭОР, ИКТ.</w:t>
      </w:r>
    </w:p>
    <w:p w14:paraId="634F8602" w14:textId="77777777" w:rsidR="00982932" w:rsidRDefault="00982932" w:rsidP="0098293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CD4EBA4" w14:textId="77556912" w:rsidR="00982932" w:rsidRDefault="00982932" w:rsidP="00B5276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программе «</w:t>
      </w:r>
      <w:r w:rsidR="007F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Фотодело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проводятся 2 раза в неделю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Исходя из санитарно-гигиенических норм, продолжительность часа занятий для учащихся данного возраста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F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 - 4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</w:p>
    <w:p w14:paraId="0F60E885" w14:textId="77777777" w:rsidR="00982932" w:rsidRDefault="00982932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10D2A25A" w14:textId="5BC21D9E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2764">
        <w:rPr>
          <w:rFonts w:ascii="Times New Roman" w:hAnsi="Times New Roman" w:cs="Times New Roman"/>
          <w:i/>
          <w:iCs/>
          <w:sz w:val="24"/>
          <w:szCs w:val="24"/>
        </w:rPr>
        <w:t>Метапредметные результаты:</w:t>
      </w:r>
    </w:p>
    <w:p w14:paraId="71AE6E6D" w14:textId="274FCDE1" w:rsidR="00B52764" w:rsidRDefault="00B52764" w:rsidP="00B52764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>Учащиеся будут знать основные термины, используемые в фотоделе, владеть умениями правильно излагать свои мысли и внимательно слушать других</w:t>
      </w:r>
      <w:r w:rsidR="006912EC">
        <w:rPr>
          <w:rFonts w:ascii="Times New Roman" w:hAnsi="Times New Roman" w:cs="Times New Roman"/>
          <w:sz w:val="24"/>
          <w:szCs w:val="24"/>
        </w:rPr>
        <w:t>;</w:t>
      </w:r>
    </w:p>
    <w:p w14:paraId="6A5EDAEA" w14:textId="4BCF3D7D" w:rsidR="00B52764" w:rsidRPr="00B52764" w:rsidRDefault="00B52764" w:rsidP="00B52764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>Учащиеся будут готовы самостоятельно выполнять задания педагога, стремиться к постоянному самосовершенствованию и защищать свою гражданскую позицию.</w:t>
      </w:r>
    </w:p>
    <w:p w14:paraId="4D8DD688" w14:textId="63F42646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2764">
        <w:rPr>
          <w:rFonts w:ascii="Times New Roman" w:hAnsi="Times New Roman" w:cs="Times New Roman"/>
          <w:i/>
          <w:iCs/>
          <w:sz w:val="24"/>
          <w:szCs w:val="24"/>
        </w:rPr>
        <w:t>Предметные результаты:</w:t>
      </w:r>
    </w:p>
    <w:p w14:paraId="2CF1D8C8" w14:textId="286D4318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 xml:space="preserve">К концу освоения базового уровня данной программы учащиеся овладеют знаниями </w:t>
      </w:r>
      <w:proofErr w:type="gramStart"/>
      <w:r w:rsidRPr="00B5276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52764">
        <w:rPr>
          <w:rFonts w:ascii="Times New Roman" w:hAnsi="Times New Roman" w:cs="Times New Roman"/>
          <w:sz w:val="24"/>
          <w:szCs w:val="24"/>
        </w:rPr>
        <w:t>:</w:t>
      </w:r>
    </w:p>
    <w:p w14:paraId="4FE1E217" w14:textId="02B3A645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>- организации своего рабочего места;</w:t>
      </w:r>
    </w:p>
    <w:p w14:paraId="74402C0F" w14:textId="40FE6189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>- обращению и работе с аппаратурой;</w:t>
      </w:r>
    </w:p>
    <w:p w14:paraId="2CC8D459" w14:textId="79F08EA6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>- применению на практике полученных теоретических знаний;</w:t>
      </w:r>
    </w:p>
    <w:p w14:paraId="7067F379" w14:textId="156DF6A4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>- техническим приемам работы с изображениями на ПК.</w:t>
      </w:r>
    </w:p>
    <w:p w14:paraId="606D8755" w14:textId="369BA0DC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>- технике безопасности;</w:t>
      </w:r>
    </w:p>
    <w:p w14:paraId="0FC5CEF4" w14:textId="0B76E301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>- применению на практике полученных теоретических знаний;</w:t>
      </w:r>
    </w:p>
    <w:p w14:paraId="695FA379" w14:textId="6AEF50FD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>- самостоятельной фотосъемке;</w:t>
      </w:r>
    </w:p>
    <w:p w14:paraId="075DFCC5" w14:textId="7A02D984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>- техническим приемам оформления фотографий.</w:t>
      </w:r>
    </w:p>
    <w:p w14:paraId="6F47566E" w14:textId="5A5F9476" w:rsidR="00B52764" w:rsidRPr="00B52764" w:rsidRDefault="00B52764" w:rsidP="00B5276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2764">
        <w:rPr>
          <w:rFonts w:ascii="Times New Roman" w:hAnsi="Times New Roman" w:cs="Times New Roman"/>
          <w:i/>
          <w:iCs/>
          <w:sz w:val="24"/>
          <w:szCs w:val="24"/>
        </w:rPr>
        <w:t>Личностные результаты:</w:t>
      </w:r>
    </w:p>
    <w:p w14:paraId="07C8D98F" w14:textId="06720E57" w:rsidR="00B52764" w:rsidRPr="00B52764" w:rsidRDefault="00B52764" w:rsidP="00B52764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B52764">
        <w:rPr>
          <w:rFonts w:ascii="Times New Roman" w:hAnsi="Times New Roman" w:cs="Times New Roman"/>
          <w:sz w:val="24"/>
          <w:szCs w:val="24"/>
        </w:rPr>
        <w:t>чащиеся будут иметь устойчивую мотивацию к освоению фотодела;</w:t>
      </w:r>
    </w:p>
    <w:p w14:paraId="5420A934" w14:textId="03D990EF" w:rsidR="00B52764" w:rsidRPr="00B52764" w:rsidRDefault="00B52764" w:rsidP="00B52764">
      <w:pPr>
        <w:pStyle w:val="a4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2764">
        <w:rPr>
          <w:rFonts w:ascii="Times New Roman" w:hAnsi="Times New Roman" w:cs="Times New Roman"/>
          <w:sz w:val="24"/>
          <w:szCs w:val="24"/>
        </w:rPr>
        <w:t>разовьют творческие способности в выбранном ими виде деятельности, будут стремиться к участию в фотоконкурсах и выставках.</w:t>
      </w:r>
    </w:p>
    <w:p w14:paraId="07E3E788" w14:textId="0B62DBC4" w:rsidR="0066401C" w:rsidRPr="0066401C" w:rsidRDefault="0066401C" w:rsidP="004D5415">
      <w:pPr>
        <w:pStyle w:val="a4"/>
        <w:spacing w:after="0" w:line="2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D3A">
        <w:rPr>
          <w:rFonts w:ascii="Times New Roman" w:hAnsi="Times New Roman" w:cs="Times New Roman"/>
          <w:b/>
          <w:bCs/>
          <w:sz w:val="24"/>
          <w:szCs w:val="24"/>
        </w:rPr>
        <w:t>Критерии оценки достижения планируемых результатов:</w:t>
      </w:r>
    </w:p>
    <w:p w14:paraId="043F85C8" w14:textId="77777777" w:rsidR="004D5415" w:rsidRPr="00563B25" w:rsidRDefault="004D5415" w:rsidP="004D5415">
      <w:pPr>
        <w:spacing w:after="0" w:line="20" w:lineRule="atLeast"/>
        <w:ind w:left="-15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достижения планируемых результатов освоения программы осуществляется по трем уровням: </w:t>
      </w:r>
      <w:proofErr w:type="gramStart"/>
      <w:r w:rsidRPr="0056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</w:t>
      </w:r>
      <w:proofErr w:type="gramEnd"/>
      <w:r w:rsidRPr="0056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80 до 100% освоения программного материала), средний (от 51 до 79% освоения программного материала), низкий (менее 50% освоения программного материала). </w:t>
      </w:r>
    </w:p>
    <w:p w14:paraId="42C0CED4" w14:textId="4C40062E" w:rsidR="004D5415" w:rsidRPr="00563B25" w:rsidRDefault="004D5415" w:rsidP="004D5415">
      <w:pPr>
        <w:spacing w:after="0" w:line="2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"/>
        <w:tblW w:w="9507" w:type="dxa"/>
        <w:tblInd w:w="-4" w:type="dxa"/>
        <w:tblCellMar>
          <w:top w:w="47" w:type="dxa"/>
          <w:left w:w="8" w:type="dxa"/>
        </w:tblCellMar>
        <w:tblLook w:val="04A0" w:firstRow="1" w:lastRow="0" w:firstColumn="1" w:lastColumn="0" w:noHBand="0" w:noVBand="1"/>
      </w:tblPr>
      <w:tblGrid>
        <w:gridCol w:w="2993"/>
        <w:gridCol w:w="6514"/>
      </w:tblGrid>
      <w:tr w:rsidR="004D5415" w:rsidRPr="00563B25" w14:paraId="2811C533" w14:textId="77777777" w:rsidTr="004D5415">
        <w:trPr>
          <w:trHeight w:val="240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B7813" w14:textId="77777777" w:rsidR="004D5415" w:rsidRPr="00563B25" w:rsidRDefault="004D5415" w:rsidP="00E67DC2">
            <w:pPr>
              <w:spacing w:line="276" w:lineRule="auto"/>
              <w:ind w:lef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Уровни освоения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A61AC" w14:textId="77777777" w:rsidR="004D5415" w:rsidRPr="00563B25" w:rsidRDefault="004D5415" w:rsidP="00E67DC2">
            <w:pPr>
              <w:spacing w:line="276" w:lineRule="auto"/>
              <w:ind w:left="2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</w:tr>
      <w:tr w:rsidR="004D5415" w:rsidRPr="00563B25" w14:paraId="3CDB84EE" w14:textId="77777777" w:rsidTr="004D5415">
        <w:trPr>
          <w:trHeight w:val="1273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C6F477" w14:textId="77777777" w:rsidR="004D5415" w:rsidRPr="00563B25" w:rsidRDefault="004D5415" w:rsidP="00E67DC2">
            <w:pPr>
              <w:spacing w:line="276" w:lineRule="auto"/>
              <w:ind w:left="116"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освоения программы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D6941" w14:textId="77777777" w:rsidR="004D5415" w:rsidRPr="00563B25" w:rsidRDefault="004D5415" w:rsidP="00E67DC2">
            <w:pPr>
              <w:spacing w:line="276" w:lineRule="auto"/>
              <w:ind w:left="119"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продукт... </w:t>
            </w:r>
          </w:p>
        </w:tc>
      </w:tr>
      <w:tr w:rsidR="004D5415" w:rsidRPr="00563B25" w14:paraId="696A639D" w14:textId="77777777" w:rsidTr="004D5415">
        <w:trPr>
          <w:trHeight w:val="1548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77FA4" w14:textId="77777777" w:rsidR="004D5415" w:rsidRPr="00563B25" w:rsidRDefault="004D5415" w:rsidP="00E67DC2">
            <w:pPr>
              <w:spacing w:line="276" w:lineRule="auto"/>
              <w:ind w:left="116"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уровень освоения программы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38A6F9" w14:textId="76A74BB3" w:rsidR="004D5415" w:rsidRPr="00563B25" w:rsidRDefault="004D5415" w:rsidP="00E67DC2">
            <w:pPr>
              <w:spacing w:line="276" w:lineRule="auto"/>
              <w:ind w:left="119"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демонстрируют достаточную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доработки. </w:t>
            </w:r>
          </w:p>
        </w:tc>
      </w:tr>
      <w:tr w:rsidR="004D5415" w:rsidRPr="00563B25" w14:paraId="3B9A7D1F" w14:textId="77777777" w:rsidTr="004D5415">
        <w:trPr>
          <w:trHeight w:val="1436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7C70FA" w14:textId="77777777" w:rsidR="004D5415" w:rsidRPr="00563B25" w:rsidRDefault="004D5415" w:rsidP="00E67DC2">
            <w:pPr>
              <w:spacing w:line="276" w:lineRule="auto"/>
              <w:ind w:left="116" w:right="6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уровень освоения программы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6F2BA" w14:textId="4CC90E41" w:rsidR="004D5415" w:rsidRPr="00563B25" w:rsidRDefault="004D5415" w:rsidP="00E67DC2">
            <w:pPr>
              <w:spacing w:line="276" w:lineRule="auto"/>
              <w:ind w:left="119"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демонстрируют низкий уровень</w:t>
            </w:r>
            <w:r w:rsidR="00E67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требованиям. </w:t>
            </w:r>
          </w:p>
        </w:tc>
      </w:tr>
    </w:tbl>
    <w:p w14:paraId="75ECD9F3" w14:textId="77777777" w:rsidR="006468A4" w:rsidRDefault="006468A4" w:rsidP="006468A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94C4F" w14:textId="35B4D8C5" w:rsidR="00E36004" w:rsidRDefault="004D5415" w:rsidP="006468A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415">
        <w:rPr>
          <w:rFonts w:ascii="Times New Roman" w:hAnsi="Times New Roman" w:cs="Times New Roman"/>
          <w:b/>
          <w:bCs/>
          <w:sz w:val="24"/>
          <w:szCs w:val="24"/>
        </w:rPr>
        <w:t>Формы подведения итогов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7B002B" w14:textId="1760EB79" w:rsidR="00FD7944" w:rsidRPr="00FD7944" w:rsidRDefault="00FD7944" w:rsidP="00FD794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7944">
        <w:rPr>
          <w:rFonts w:ascii="Times New Roman" w:hAnsi="Times New Roman" w:cs="Times New Roman"/>
          <w:sz w:val="24"/>
          <w:szCs w:val="24"/>
        </w:rPr>
        <w:t>Проверка достигаемых учениками образовательных результатов производится в</w:t>
      </w:r>
      <w:r w:rsidR="0068684E"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следующих формах:</w:t>
      </w:r>
    </w:p>
    <w:p w14:paraId="00600876" w14:textId="74B95E2A" w:rsidR="00FD7944" w:rsidRPr="00FD7944" w:rsidRDefault="00FD7944" w:rsidP="00FD794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7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текущий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рефлексивный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самоанализ,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самооценка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учащимися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выполняемых заданий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D7944">
        <w:rPr>
          <w:rFonts w:ascii="Times New Roman" w:hAnsi="Times New Roman" w:cs="Times New Roman"/>
          <w:sz w:val="24"/>
          <w:szCs w:val="24"/>
        </w:rPr>
        <w:t>оценка промежуточных достижений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используется как инструмент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положительной мотивации, для своевременной коррекции деятельности учащихся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учителя; осуществляется по результатам выполнения учащимися практических заданий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каждом занятии;</w:t>
      </w:r>
    </w:p>
    <w:p w14:paraId="2228D632" w14:textId="7DB30936" w:rsidR="00FD7944" w:rsidRPr="00FD7944" w:rsidRDefault="00FD7944" w:rsidP="00FD794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794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7944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FD7944">
        <w:rPr>
          <w:rFonts w:ascii="Times New Roman" w:hAnsi="Times New Roman" w:cs="Times New Roman"/>
          <w:sz w:val="24"/>
          <w:szCs w:val="24"/>
        </w:rPr>
        <w:t xml:space="preserve"> учащимися работ друг друга или работ, выполненных в группах;</w:t>
      </w:r>
      <w:r>
        <w:rPr>
          <w:rFonts w:ascii="Times New Roman" w:hAnsi="Times New Roman" w:cs="Times New Roman"/>
          <w:sz w:val="24"/>
          <w:szCs w:val="24"/>
        </w:rPr>
        <w:t xml:space="preserve"> текущая</w:t>
      </w:r>
      <w:r w:rsidRPr="00FD7944">
        <w:rPr>
          <w:rFonts w:ascii="Times New Roman" w:hAnsi="Times New Roman" w:cs="Times New Roman"/>
          <w:sz w:val="24"/>
          <w:szCs w:val="24"/>
        </w:rPr>
        <w:t xml:space="preserve"> диагностика и оценка учителем деятельности школьников;</w:t>
      </w:r>
    </w:p>
    <w:p w14:paraId="3A64A44B" w14:textId="2A00AFD4" w:rsidR="006468A4" w:rsidRDefault="00FD7944" w:rsidP="00FD794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7944">
        <w:rPr>
          <w:rFonts w:ascii="Times New Roman" w:hAnsi="Times New Roman" w:cs="Times New Roman"/>
          <w:sz w:val="24"/>
          <w:szCs w:val="24"/>
        </w:rPr>
        <w:t>- итоговый контроль проводится в конце всего курса в форме публичной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944">
        <w:rPr>
          <w:rFonts w:ascii="Times New Roman" w:hAnsi="Times New Roman" w:cs="Times New Roman"/>
          <w:sz w:val="24"/>
          <w:szCs w:val="24"/>
        </w:rPr>
        <w:t>творческих работ (индивидуальных или групповых).</w:t>
      </w:r>
    </w:p>
    <w:p w14:paraId="50B234D4" w14:textId="77777777" w:rsidR="00B52764" w:rsidRDefault="00B52764" w:rsidP="006468A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6C6CFE" w14:textId="4B669A59" w:rsidR="00E36004" w:rsidRDefault="004D5415" w:rsidP="006468A4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FB2">
        <w:rPr>
          <w:rFonts w:ascii="Times New Roman" w:hAnsi="Times New Roman" w:cs="Times New Roman"/>
          <w:b/>
          <w:bCs/>
          <w:sz w:val="24"/>
          <w:szCs w:val="24"/>
        </w:rPr>
        <w:t>2. Учебный план</w:t>
      </w:r>
    </w:p>
    <w:p w14:paraId="6ECF03FD" w14:textId="77777777" w:rsidR="0043514B" w:rsidRPr="006B1976" w:rsidRDefault="0043514B" w:rsidP="000478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TableGrid"/>
        <w:tblW w:w="9732" w:type="dxa"/>
        <w:tblInd w:w="-283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634"/>
        <w:gridCol w:w="5310"/>
        <w:gridCol w:w="1297"/>
        <w:gridCol w:w="1298"/>
        <w:gridCol w:w="1193"/>
      </w:tblGrid>
      <w:tr w:rsidR="0043514B" w:rsidRPr="007D3524" w14:paraId="48682C64" w14:textId="77777777" w:rsidTr="000343FB">
        <w:trPr>
          <w:trHeight w:val="58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FC65" w14:textId="56ECED55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6F5B" w14:textId="5A59CC1D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раздела/тема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C688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3514B" w:rsidRPr="007D3524" w14:paraId="32A4C5E3" w14:textId="77777777" w:rsidTr="000343FB">
        <w:trPr>
          <w:trHeight w:val="6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E220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1BF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6A59" w14:textId="41F86680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A9A0" w14:textId="718120E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6266" w14:textId="01D8270C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EF0395" w:rsidRPr="007D3524" w14:paraId="4B62ED59" w14:textId="77777777" w:rsidTr="000343FB">
        <w:trPr>
          <w:trHeight w:val="2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5F57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908E" w14:textId="7E2EECFA" w:rsidR="00EF0395" w:rsidRPr="007D3524" w:rsidRDefault="0068684E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6C7A" w14:textId="3F6B9015" w:rsidR="00EF0395" w:rsidRPr="007D3524" w:rsidRDefault="000559BB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CCE" w14:textId="66871C1A" w:rsidR="00EF0395" w:rsidRPr="007D3524" w:rsidRDefault="00F77F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C7AD" w14:textId="684E10BF" w:rsidR="00EF0395" w:rsidRPr="007D3524" w:rsidRDefault="00F77F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0395" w:rsidRPr="007D3524" w14:paraId="48FEB785" w14:textId="77777777" w:rsidTr="000343FB">
        <w:trPr>
          <w:trHeight w:val="24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3D55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C317" w14:textId="14DD4575" w:rsidR="00EF0395" w:rsidRPr="007D3524" w:rsidRDefault="0068684E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фотоаппаратом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21B2" w14:textId="67FC4864" w:rsidR="00EF0395" w:rsidRPr="007D3524" w:rsidRDefault="000559BB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3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896D" w14:textId="15E56088" w:rsidR="00EF0395" w:rsidRPr="007D3524" w:rsidRDefault="00F77F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D351" w14:textId="1BB4FF86" w:rsidR="00EF0395" w:rsidRPr="007D3524" w:rsidRDefault="00F77F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F0395" w:rsidRPr="007D3524" w14:paraId="4FE9DAFD" w14:textId="77777777" w:rsidTr="000343FB">
        <w:trPr>
          <w:trHeight w:val="2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5523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082A" w14:textId="5B216ADF" w:rsidR="00EF0395" w:rsidRPr="00943A61" w:rsidRDefault="0068684E" w:rsidP="00EF0395">
            <w:pPr>
              <w:rPr>
                <w:rFonts w:ascii="Times New Roman" w:hAnsi="Times New Roman" w:cs="Times New Roman"/>
              </w:rPr>
            </w:pPr>
            <w:r w:rsidRPr="0068684E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1531" w14:textId="4884975D" w:rsidR="00EF0395" w:rsidRPr="007D3524" w:rsidRDefault="000559BB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BBC9" w14:textId="09BB816A" w:rsidR="00EF0395" w:rsidRPr="007D3524" w:rsidRDefault="00F77F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F6B1" w14:textId="796068CA" w:rsidR="00EF0395" w:rsidRPr="007D3524" w:rsidRDefault="00F77F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0395" w:rsidRPr="007D3524" w14:paraId="770CD539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AF5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AB0C" w14:textId="6B26877E" w:rsidR="00EF0395" w:rsidRPr="007D3524" w:rsidRDefault="0068684E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Фотожанры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E" w14:textId="21AF9D6F" w:rsidR="00EF0395" w:rsidRPr="007D3524" w:rsidRDefault="000559BB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EB28" w14:textId="02A110D0" w:rsidR="00EF0395" w:rsidRPr="007D3524" w:rsidRDefault="00F77F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0B50" w14:textId="5AF0131B" w:rsidR="00EF0395" w:rsidRPr="007D3524" w:rsidRDefault="00F77F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0395" w:rsidRPr="007D3524" w14:paraId="253B2A15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F1C1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514F" w14:textId="2DB4D8B6" w:rsidR="00EF0395" w:rsidRPr="00943A61" w:rsidRDefault="0068684E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программами по обработке фотографий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EF29" w14:textId="5BAF8C2F" w:rsidR="00EF0395" w:rsidRPr="007D3524" w:rsidRDefault="005369D5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B8DD" w14:textId="4719E599" w:rsidR="00EF0395" w:rsidRPr="007D3524" w:rsidRDefault="00F77F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ACE9" w14:textId="478A02E9" w:rsidR="00EF0395" w:rsidRPr="007D3524" w:rsidRDefault="00F77F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47878" w:rsidRPr="007D3524" w14:paraId="606AEA08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96DE" w14:textId="60D07C1C" w:rsidR="00047878" w:rsidRDefault="0068684E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991D" w14:textId="54FA6DE7" w:rsidR="00047878" w:rsidRDefault="0068684E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для создания видеоклипов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DEE7" w14:textId="53C51DE4" w:rsidR="00047878" w:rsidRDefault="00F63CA9" w:rsidP="004C7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1703" w14:textId="20A63E5E" w:rsidR="00047878" w:rsidRPr="007D3524" w:rsidRDefault="00F77F97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B8CA" w14:textId="0E615A88" w:rsidR="00047878" w:rsidRPr="007D3524" w:rsidRDefault="00F77F97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47878" w:rsidRPr="007D3524" w14:paraId="2591AAE7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2E25" w14:textId="77777777" w:rsidR="00047878" w:rsidRDefault="0004787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F0DF" w14:textId="25BAA1C4" w:rsidR="00047878" w:rsidRDefault="00047878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7406" w14:textId="5FAE5125" w:rsidR="00047878" w:rsidRDefault="00724C97" w:rsidP="004C7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0DC1" w14:textId="7FEB786F" w:rsidR="00047878" w:rsidRPr="007D3524" w:rsidRDefault="00457230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7D74" w14:textId="077839EE" w:rsidR="00047878" w:rsidRPr="007D3524" w:rsidRDefault="00457230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3514B" w:rsidRPr="007D3524" w14:paraId="7515CC52" w14:textId="77777777" w:rsidTr="000343FB">
        <w:trPr>
          <w:trHeight w:val="585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2D63" w14:textId="77777777" w:rsidR="0043514B" w:rsidRPr="007D3524" w:rsidRDefault="0043514B" w:rsidP="000343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C3C23EE" w14:textId="77777777" w:rsidR="0043514B" w:rsidRPr="007D3524" w:rsidRDefault="0043514B" w:rsidP="000343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D3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того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29B0" w14:textId="6016E1D7" w:rsidR="0043514B" w:rsidRPr="007D3524" w:rsidRDefault="0043514B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0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+(</w:t>
            </w:r>
            <w:r w:rsidR="007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0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909" w14:textId="368776B9" w:rsidR="0043514B" w:rsidRPr="007D3524" w:rsidRDefault="00457230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C11A" w14:textId="57C7B12E" w:rsidR="0043514B" w:rsidRPr="007D3524" w:rsidRDefault="00457230" w:rsidP="004572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3D36470" w14:textId="77777777" w:rsidR="004D5415" w:rsidRDefault="004D5415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01227" w14:textId="7FD9CD74" w:rsidR="0043514B" w:rsidRDefault="0065472F" w:rsidP="004579E5">
      <w:pPr>
        <w:pStyle w:val="a4"/>
        <w:spacing w:after="0" w:line="20" w:lineRule="atLeast"/>
        <w:ind w:left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C42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Учебно-тематический план обучения</w:t>
      </w:r>
    </w:p>
    <w:p w14:paraId="527D8E70" w14:textId="77777777" w:rsidR="0065472F" w:rsidRDefault="0065472F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2169354" w14:textId="77777777" w:rsidR="0065472F" w:rsidRPr="0065472F" w:rsidRDefault="0065472F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921" w:type="dxa"/>
        <w:tblInd w:w="-283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472"/>
        <w:gridCol w:w="3761"/>
        <w:gridCol w:w="948"/>
        <w:gridCol w:w="963"/>
        <w:gridCol w:w="1498"/>
        <w:gridCol w:w="2279"/>
      </w:tblGrid>
      <w:tr w:rsidR="007F7808" w:rsidRPr="007D3524" w14:paraId="56B96FA6" w14:textId="77777777" w:rsidTr="00084BF4">
        <w:trPr>
          <w:trHeight w:val="15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E50B" w14:textId="5D7DB52F" w:rsidR="007F7808" w:rsidRPr="007D3524" w:rsidRDefault="007F7808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028" w14:textId="3A9CA371" w:rsidR="007F7808" w:rsidRPr="007D3524" w:rsidRDefault="007F7808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раздела/тема</w:t>
            </w:r>
          </w:p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15D5B" w14:textId="2636F7F3" w:rsidR="007F7808" w:rsidRPr="007D3524" w:rsidRDefault="007F7808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4932" w14:textId="25D2ED36" w:rsidR="007F7808" w:rsidRPr="007D3524" w:rsidRDefault="007F7808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</w:p>
          <w:p w14:paraId="47EFD489" w14:textId="27E2F27B" w:rsidR="007F7808" w:rsidRPr="007D3524" w:rsidRDefault="007F7808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аттестации/контроля</w:t>
            </w:r>
          </w:p>
        </w:tc>
      </w:tr>
      <w:tr w:rsidR="00720B90" w:rsidRPr="007D3524" w14:paraId="4411401D" w14:textId="77777777" w:rsidTr="003943C3">
        <w:trPr>
          <w:trHeight w:val="39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998E" w14:textId="0EC220EA" w:rsidR="0065472F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A2A5" w14:textId="7F39EC44" w:rsidR="0065472F" w:rsidRPr="0068684E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фотографии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676A" w14:textId="475C0D13" w:rsidR="0065472F" w:rsidRPr="007D3524" w:rsidRDefault="007F7808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0E51" w14:textId="4E8E165E" w:rsidR="0065472F" w:rsidRPr="007D3524" w:rsidRDefault="007F7808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3E33" w14:textId="0633F0CD" w:rsidR="0065472F" w:rsidRPr="007D3524" w:rsidRDefault="007F7808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E49D" w14:textId="33CBFB34" w:rsidR="0065472F" w:rsidRPr="007D3524" w:rsidRDefault="00F77F97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F9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беседа,</w:t>
            </w:r>
          </w:p>
        </w:tc>
      </w:tr>
      <w:tr w:rsidR="007F7808" w:rsidRPr="007D3524" w14:paraId="53171E11" w14:textId="77777777" w:rsidTr="00720B90">
        <w:trPr>
          <w:trHeight w:val="171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73B9" w14:textId="0A088CAA" w:rsidR="007F7808" w:rsidRPr="007D3524" w:rsidRDefault="007F7808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769751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5C37" w14:textId="650529DF" w:rsidR="007F7808" w:rsidRPr="007D3524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света. Камера – обскура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AC49" w14:textId="3691EDE0" w:rsidR="007F7808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1B34" w14:textId="44E0A59B" w:rsidR="007F7808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5396" w14:textId="5A94DD45" w:rsidR="007F7808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F44" w14:textId="10171A7E" w:rsidR="007F7808" w:rsidRPr="007D3524" w:rsidRDefault="007F7808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3C3" w:rsidRPr="007D3524" w14:paraId="73862612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4E43" w14:textId="632C398D" w:rsidR="003943C3" w:rsidRPr="007D3524" w:rsidRDefault="003943C3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433E" w14:textId="0B48056F" w:rsidR="003943C3" w:rsidRPr="003943C3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История открытия фотографии. Фотография сегодня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98BB" w14:textId="175F8C75" w:rsidR="003943C3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3DC2" w14:textId="7711329B" w:rsidR="003943C3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3730" w14:textId="69CF4C75" w:rsidR="003943C3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DFD0" w14:textId="2333D7DB" w:rsidR="003943C3" w:rsidRPr="007D3524" w:rsidRDefault="003943C3" w:rsidP="0068684E">
            <w:pPr>
              <w:tabs>
                <w:tab w:val="right" w:pos="2053"/>
              </w:tabs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3C3" w:rsidRPr="007D3524" w14:paraId="4D6EFD3B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75E0" w14:textId="52A1697B" w:rsidR="003943C3" w:rsidRPr="007D3524" w:rsidRDefault="003943C3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FD99" w14:textId="5DF49F11" w:rsidR="003943C3" w:rsidRPr="007D3524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фотография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ADBA" w14:textId="62753EFA" w:rsidR="003943C3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758F" w14:textId="46FDEB31" w:rsidR="003943C3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E99C" w14:textId="16347FA2" w:rsidR="003943C3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305B" w14:textId="71F3709B" w:rsidR="003943C3" w:rsidRPr="007D3524" w:rsidRDefault="003943C3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3943C3" w:rsidRPr="007D3524" w14:paraId="44D6DE68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431D" w14:textId="04790FB8" w:rsidR="003943C3" w:rsidRPr="003943C3" w:rsidRDefault="003943C3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6350" w14:textId="62B11267" w:rsidR="003943C3" w:rsidRPr="0068684E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фотоаппаратом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BB3E" w14:textId="11ED25FF" w:rsidR="003943C3" w:rsidRPr="007D3524" w:rsidRDefault="003943C3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28CB" w14:textId="51D751F8" w:rsidR="003943C3" w:rsidRPr="007D3524" w:rsidRDefault="003943C3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C378" w14:textId="4C7088FC" w:rsidR="003943C3" w:rsidRPr="007D3524" w:rsidRDefault="003943C3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B6A0" w14:textId="620C8AD0" w:rsidR="003943C3" w:rsidRPr="007D3524" w:rsidRDefault="00F77F97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Сравнение, беседа,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творческое осмысление и анализ проделанной работы</w:t>
            </w:r>
            <w:r w:rsidR="00D55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самостоятельная работа</w:t>
            </w:r>
          </w:p>
        </w:tc>
      </w:tr>
      <w:tr w:rsidR="00022D51" w:rsidRPr="007D3524" w14:paraId="4C4620FD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2429" w14:textId="02DB6A99" w:rsidR="00022D51" w:rsidRPr="007D3524" w:rsidRDefault="00022D51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ED57" w14:textId="79036B02" w:rsidR="00022D51" w:rsidRPr="007D3524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части фотоаппарата. Устройство цифрового фотоаппарат</w:t>
            </w:r>
            <w:r w:rsidR="005C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2881" w14:textId="18D17BF4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BE0B" w14:textId="378D0D31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9C63" w14:textId="393FEA91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6D7C" w14:textId="7F8ACB74" w:rsidR="00022D51" w:rsidRPr="00022D51" w:rsidRDefault="00022D51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D51" w:rsidRPr="007D3524" w14:paraId="1AB0DCEC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5D0" w14:textId="334F793D" w:rsidR="00022D51" w:rsidRPr="007D3524" w:rsidRDefault="00022D51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E67B" w14:textId="35A2BE69" w:rsidR="00022D51" w:rsidRPr="00720B90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Фотооптика. Фотовспышки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AEF5" w14:textId="1BF9854C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E8A2" w14:textId="4E7B774C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83F7" w14:textId="719C6B68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70FA" w14:textId="67252898" w:rsidR="00022D51" w:rsidRPr="00022D51" w:rsidRDefault="00022D51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D51" w:rsidRPr="007D3524" w14:paraId="2CEC10CE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39A1" w14:textId="03736388" w:rsidR="00022D51" w:rsidRPr="007D3524" w:rsidRDefault="00022D51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9746" w14:textId="79CA80E0" w:rsidR="00022D51" w:rsidRPr="0068684E" w:rsidRDefault="0068684E" w:rsidP="0068684E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684E">
              <w:rPr>
                <w:rFonts w:ascii="Times New Roman" w:hAnsi="Times New Roman" w:cs="Times New Roman"/>
                <w:sz w:val="24"/>
                <w:szCs w:val="24"/>
              </w:rPr>
              <w:t>Установка цвета и света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44B3" w14:textId="14CA0339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72EC" w14:textId="24EA5C14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B728" w14:textId="4DDB31D9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30D4" w14:textId="48343983" w:rsidR="00022D51" w:rsidRPr="00022D51" w:rsidRDefault="00022D51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D51" w:rsidRPr="007D3524" w14:paraId="7A2E1BD5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75DD" w14:textId="4FA30A98" w:rsidR="00022D51" w:rsidRPr="007D3524" w:rsidRDefault="00022D51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6FA" w14:textId="4237313F" w:rsidR="00022D51" w:rsidRPr="007D3524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цифрового фотоаппарата. Электропитание цифрового фотоаппарата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C339" w14:textId="64168761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4C08" w14:textId="4F5471C0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9F27" w14:textId="759CA099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899E" w14:textId="043A35F2" w:rsidR="00022D51" w:rsidRPr="00022D51" w:rsidRDefault="00022D51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D51" w:rsidRPr="007D3524" w14:paraId="113B7DE1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19B0" w14:textId="4A602959" w:rsidR="00022D51" w:rsidRDefault="00022D51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60B0" w14:textId="7803C295" w:rsidR="00022D51" w:rsidRPr="007D3524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экспозиции. Первая съемка. Типовые ошибки начинающего фотографа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FB0F" w14:textId="6D142FB7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2DFD" w14:textId="3A77702C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1DF3" w14:textId="13172905" w:rsidR="00022D51" w:rsidRPr="007D3524" w:rsidRDefault="00F63CA9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C15B" w14:textId="746AA3AE" w:rsidR="00022D51" w:rsidRPr="00022D51" w:rsidRDefault="00022D51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84E" w:rsidRPr="007D3524" w14:paraId="2334E516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A560" w14:textId="1D84D5C4" w:rsidR="0068684E" w:rsidRPr="003943C3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3C66" w14:textId="7ED24FA7" w:rsidR="0068684E" w:rsidRPr="0068684E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Выразительные средства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FDCE" w14:textId="73C0312A" w:rsidR="0068684E" w:rsidRPr="007D3524" w:rsidRDefault="0068684E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9F21" w14:textId="2F2B067B" w:rsidR="0068684E" w:rsidRPr="007D3524" w:rsidRDefault="0068684E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7FEB" w14:textId="20A457A8" w:rsidR="0068684E" w:rsidRPr="007D3524" w:rsidRDefault="0068684E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266C" w14:textId="251A5A92" w:rsidR="0068684E" w:rsidRPr="007D3524" w:rsidRDefault="00D55967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Сравнение, беседа, выполнения упражнения, самостоятельная работа </w:t>
            </w:r>
          </w:p>
        </w:tc>
      </w:tr>
      <w:tr w:rsidR="0068684E" w:rsidRPr="007D3524" w14:paraId="5958011F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FF95" w14:textId="43F7594C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EB92" w14:textId="61C10FB2" w:rsidR="0068684E" w:rsidRPr="007D3524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Композиция. Перспектива. Ракурс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E01" w14:textId="47192FC6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4E85" w14:textId="01753494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1C36" w14:textId="086EB536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F992" w14:textId="40FCBF64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84E" w:rsidRPr="007D3524" w14:paraId="568373BC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ED1D" w14:textId="6416623A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5C2" w14:textId="794764C0" w:rsidR="0068684E" w:rsidRPr="007D3524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Светотень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7477" w14:textId="2C4AAC67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F622" w14:textId="1A2A88E0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6EC4" w14:textId="6CD1B773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04B5" w14:textId="7E8149E5" w:rsidR="0068684E" w:rsidRPr="007D3524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84E" w:rsidRPr="007D3524" w14:paraId="308F8209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E74A" w14:textId="493FEE83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BC40" w14:textId="6124ECFF" w:rsidR="0068684E" w:rsidRPr="007D3524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Смысловой центр. Колорит. Точка и момент съемки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D032" w14:textId="47C4AD5B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EC0E" w14:textId="07ADB07D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790D" w14:textId="2D586256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8C1" w14:textId="5966E1A2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84E" w:rsidRPr="007D3524" w14:paraId="3B0B85D0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58A8" w14:textId="66FB8DA0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E027" w14:textId="30E8B0BD" w:rsidR="0068684E" w:rsidRPr="007D3524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Контрасты. Освещение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F7B5" w14:textId="5F3B4FE7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B5CC" w14:textId="32C13630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FAD3" w14:textId="3948AB13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2E77" w14:textId="6B1E8B8C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84E" w:rsidRPr="007D3524" w14:paraId="42D23547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CB2" w14:textId="04E8F7B8" w:rsidR="0068684E" w:rsidRPr="0068684E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F43B" w14:textId="48C7942E" w:rsidR="0068684E" w:rsidRPr="0068684E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Фотожанры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D90" w14:textId="09BDDD1C" w:rsidR="0068684E" w:rsidRPr="007D3524" w:rsidRDefault="0068684E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B4A6" w14:textId="6832ABC9" w:rsidR="0068684E" w:rsidRPr="007D3524" w:rsidRDefault="0068684E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F4C9" w14:textId="4F1E3DA5" w:rsidR="0068684E" w:rsidRPr="007D3524" w:rsidRDefault="0068684E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8A81" w14:textId="799D280A" w:rsidR="0068684E" w:rsidRPr="007D3524" w:rsidRDefault="00D55967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сравнение, выполнение упражнение, творческое осмысление, задания, самостоятельная работа</w:t>
            </w:r>
          </w:p>
        </w:tc>
      </w:tr>
      <w:tr w:rsidR="0068684E" w:rsidRPr="007D3524" w14:paraId="19AF1E51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CA66" w14:textId="393726A3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6A39" w14:textId="524C64F7" w:rsidR="0068684E" w:rsidRPr="007D3524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Пейзаж и архитектура. Портрет.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C4E8" w14:textId="33D7D75D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B49A" w14:textId="7EF5AD39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33E4" w14:textId="32034FC1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714A" w14:textId="3138537F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84E" w:rsidRPr="007D3524" w14:paraId="1519BAA3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A91C" w14:textId="3DCA528E" w:rsidR="0068684E" w:rsidRPr="007D3524" w:rsidRDefault="0068684E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230" w14:textId="42492B22" w:rsidR="0068684E" w:rsidRPr="007D3524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Репортаж. Спортивный. </w:t>
            </w:r>
            <w:proofErr w:type="spellStart"/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Фотонатюрморт</w:t>
            </w:r>
            <w:proofErr w:type="spellEnd"/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F71E" w14:textId="7A6DCDFE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FEE9" w14:textId="051B2F63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EF49" w14:textId="5D4A43E2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5F11" w14:textId="714F3439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84E" w:rsidRPr="007D3524" w14:paraId="0E1DC887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293F" w14:textId="19DA5D5E" w:rsidR="0068684E" w:rsidRPr="007D3524" w:rsidRDefault="0068684E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1C3F" w14:textId="57CA39F6" w:rsidR="0068684E" w:rsidRPr="007D3524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Фотоэтюд. Специальные виды съемки.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65DD" w14:textId="618486DA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CC58" w14:textId="34364385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0583" w14:textId="20C9157E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5F9D" w14:textId="4D31246C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7D4" w:rsidRPr="007D3524" w14:paraId="3C960C74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D32D" w14:textId="2D0667F0" w:rsidR="002147D4" w:rsidRPr="00802613" w:rsidRDefault="002147D4" w:rsidP="002147D4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2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2A5B" w14:textId="5C208EF7" w:rsidR="002147D4" w:rsidRPr="0068684E" w:rsidRDefault="002147D4" w:rsidP="002147D4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программами по обработке фотографий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CA10" w14:textId="591F4068" w:rsidR="002147D4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9BF5" w14:textId="1EF6CE6B" w:rsidR="002147D4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DF2C" w14:textId="7D59A347" w:rsidR="002147D4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544D" w14:textId="265F4C10" w:rsidR="002147D4" w:rsidRPr="007D3524" w:rsidRDefault="00D55967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выполнение упражнения</w:t>
            </w:r>
          </w:p>
        </w:tc>
      </w:tr>
      <w:tr w:rsidR="0068684E" w:rsidRPr="007D3524" w14:paraId="4DD8113D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76C1" w14:textId="28132315" w:rsidR="0068684E" w:rsidRPr="00313A9D" w:rsidRDefault="00313A9D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97AA" w14:textId="3E367CC0" w:rsidR="0068684E" w:rsidRPr="00313A9D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компьютерной графики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2E86" w14:textId="1FB39478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9562" w14:textId="449C7829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AE1E" w14:textId="7FC217A2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5C63" w14:textId="77777777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84E" w:rsidRPr="007D3524" w14:paraId="0B8FCC4B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9D14" w14:textId="761F34BB" w:rsidR="0068684E" w:rsidRPr="00313A9D" w:rsidRDefault="00313A9D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DFA1" w14:textId="2A97D0F3" w:rsidR="0068684E" w:rsidRPr="002E7177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2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Adobe Photoshop</w:t>
            </w:r>
            <w:r w:rsidR="002E7177" w:rsidRP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Adobe Lightroom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1BC0" w14:textId="47539277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5CC2" w14:textId="4F4FA4EB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474F" w14:textId="3D76BB50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6A74" w14:textId="77777777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84E" w:rsidRPr="007D3524" w14:paraId="11CC1FE7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5D8A" w14:textId="45FFF3EE" w:rsidR="0068684E" w:rsidRPr="00313A9D" w:rsidRDefault="00313A9D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2E21" w14:textId="77133CE9" w:rsidR="0068684E" w:rsidRPr="00313A9D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других программ по обработке фотографий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8E45" w14:textId="6C26B505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9E37" w14:textId="630077CD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AA2E" w14:textId="2400D748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667A" w14:textId="77777777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9D" w:rsidRPr="007D3524" w14:paraId="48A00ABA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5AA2" w14:textId="1A8C238F" w:rsidR="00313A9D" w:rsidRPr="00313A9D" w:rsidRDefault="00313A9D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CC66" w14:textId="575E1446" w:rsidR="00313A9D" w:rsidRPr="00313A9D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Обсуждение, просмотр снимков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2CD7" w14:textId="23FB8032" w:rsidR="00313A9D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E808" w14:textId="03C87CBA" w:rsidR="00313A9D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5006" w14:textId="005F4C58" w:rsidR="00313A9D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DD34" w14:textId="77777777" w:rsidR="00313A9D" w:rsidRPr="007D3524" w:rsidRDefault="00313A9D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7D4" w:rsidRPr="007D3524" w14:paraId="57C33374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A2A1" w14:textId="7F85F842" w:rsidR="002147D4" w:rsidRPr="00802613" w:rsidRDefault="002147D4" w:rsidP="002147D4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DFCA" w14:textId="5191FFED" w:rsidR="002147D4" w:rsidRPr="0068684E" w:rsidRDefault="002147D4" w:rsidP="002147D4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 для создания видеоклипов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3868" w14:textId="505B55CA" w:rsidR="002147D4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901A" w14:textId="5AF6F97A" w:rsidR="002147D4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F044" w14:textId="4FCDA804" w:rsidR="002147D4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2ABC" w14:textId="7E125390" w:rsidR="002147D4" w:rsidRPr="007D3524" w:rsidRDefault="00D55967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сравнение, анализ, выполнение упражнения</w:t>
            </w:r>
          </w:p>
        </w:tc>
      </w:tr>
      <w:tr w:rsidR="0068684E" w:rsidRPr="007D3524" w14:paraId="279307B1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DDF" w14:textId="2657E6AD" w:rsidR="0068684E" w:rsidRPr="005F59C1" w:rsidRDefault="005F59C1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2D24" w14:textId="04249F42" w:rsidR="0068684E" w:rsidRPr="00313A9D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цифрового видео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A2B5" w14:textId="41BA8906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D16C" w14:textId="0F11FEEC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E3A5" w14:textId="406D5304" w:rsidR="0068684E" w:rsidRPr="007D352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E864" w14:textId="77777777" w:rsidR="0068684E" w:rsidRPr="007D3524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84E" w:rsidRPr="000559BB" w14:paraId="01724702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D017" w14:textId="10AAB54E" w:rsidR="0068684E" w:rsidRPr="005F59C1" w:rsidRDefault="005F59C1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E470" w14:textId="1F583B28" w:rsidR="0068684E" w:rsidRPr="0086073F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</w:t>
            </w: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Windows Movie Maker</w:t>
            </w:r>
            <w:r w:rsidR="002E7177" w:rsidRP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CapCut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6D9D" w14:textId="2C2773A3" w:rsidR="0068684E" w:rsidRPr="002147D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DA1B" w14:textId="3D168B88" w:rsidR="0068684E" w:rsidRPr="002147D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0EE2" w14:textId="24F3BA66" w:rsidR="0068684E" w:rsidRPr="002147D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BC1C" w14:textId="77777777" w:rsidR="0068684E" w:rsidRPr="00313A9D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8684E" w:rsidRPr="00313A9D" w14:paraId="6A2B4859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BA1F" w14:textId="7D61E278" w:rsidR="0068684E" w:rsidRPr="005F59C1" w:rsidRDefault="005F59C1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F90D" w14:textId="3FCE2C71" w:rsidR="0068684E" w:rsidRPr="00313A9D" w:rsidRDefault="00313A9D" w:rsidP="0068684E">
            <w:pPr>
              <w:spacing w:line="20" w:lineRule="atLeast"/>
              <w:rPr>
                <w:rFonts w:ascii="Times New Roman" w:hAnsi="Times New Roman" w:cs="Times New Roman"/>
                <w:lang w:val="en-US"/>
              </w:rPr>
            </w:pPr>
            <w:r w:rsidRPr="00F34226">
              <w:rPr>
                <w:rFonts w:ascii="Times New Roman" w:hAnsi="Times New Roman" w:cs="Times New Roman"/>
                <w:sz w:val="24"/>
                <w:szCs w:val="24"/>
              </w:rPr>
              <w:t>Посещение фотовыставок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3921" w14:textId="008C007F" w:rsidR="0068684E" w:rsidRPr="002147D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A192" w14:textId="3542944D" w:rsidR="0068684E" w:rsidRPr="002147D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3E2C" w14:textId="56401F1E" w:rsidR="0068684E" w:rsidRPr="002147D4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F98D" w14:textId="77777777" w:rsidR="0068684E" w:rsidRPr="00313A9D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8684E" w:rsidRPr="00313A9D" w14:paraId="28A14D7A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6C08" w14:textId="13F82794" w:rsidR="0068684E" w:rsidRPr="005F59C1" w:rsidRDefault="005F59C1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5CBF" w14:textId="77777777" w:rsidR="0068684E" w:rsidRDefault="00313A9D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работ к выставке. Печать фотографий</w:t>
            </w:r>
            <w:r w:rsidR="004E7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CCFCB8A" w14:textId="77777777" w:rsidR="004E7141" w:rsidRDefault="004E7141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D41F62" w14:textId="7BE01931" w:rsidR="004E7141" w:rsidRPr="00313A9D" w:rsidRDefault="004E7141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E073" w14:textId="15FBB82B" w:rsidR="0068684E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5A32" w14:textId="74F6B73C" w:rsidR="0068684E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EF67" w14:textId="37E063DF" w:rsidR="0068684E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27F1" w14:textId="77777777" w:rsidR="0068684E" w:rsidRPr="00313A9D" w:rsidRDefault="0068684E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9D" w:rsidRPr="00313A9D" w14:paraId="440F3166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A486" w14:textId="37C05389" w:rsidR="00313A9D" w:rsidRPr="005F59C1" w:rsidRDefault="005F59C1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B5AB" w14:textId="77777777" w:rsidR="00313A9D" w:rsidRDefault="006E2AF3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электронного фотоальбома</w:t>
            </w:r>
          </w:p>
          <w:p w14:paraId="0E5BA211" w14:textId="5F3354BA" w:rsidR="004E7141" w:rsidRPr="00313A9D" w:rsidRDefault="004E7141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238A" w14:textId="74D50DA7" w:rsidR="00313A9D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5C44" w14:textId="36642B38" w:rsidR="00313A9D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95B6" w14:textId="656529D8" w:rsidR="00313A9D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4E72" w14:textId="77777777" w:rsidR="00313A9D" w:rsidRPr="00313A9D" w:rsidRDefault="00313A9D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9D" w:rsidRPr="00313A9D" w14:paraId="7BD5EA1D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28F" w14:textId="48537A29" w:rsidR="00313A9D" w:rsidRPr="005F59C1" w:rsidRDefault="005F59C1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4CE2" w14:textId="2B340B1A" w:rsidR="00313A9D" w:rsidRPr="00313A9D" w:rsidRDefault="006E2AF3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видеоальбома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5823" w14:textId="2C79C8AD" w:rsidR="00313A9D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0EFB" w14:textId="75031DC1" w:rsidR="00313A9D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8BF9" w14:textId="13997099" w:rsidR="00313A9D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B2AA" w14:textId="77777777" w:rsidR="00313A9D" w:rsidRPr="00313A9D" w:rsidRDefault="00313A9D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2AF3" w:rsidRPr="00313A9D" w14:paraId="0911FA0B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941C" w14:textId="16B8516D" w:rsidR="006E2AF3" w:rsidRPr="005F59C1" w:rsidRDefault="005F59C1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A30F" w14:textId="3E9B000F" w:rsidR="006E2AF3" w:rsidRPr="00313A9D" w:rsidRDefault="006E2AF3" w:rsidP="0068684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225B" w14:textId="57146099" w:rsidR="006E2AF3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FED5" w14:textId="49CF1169" w:rsidR="006E2AF3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224C" w14:textId="27DBB832" w:rsidR="006E2AF3" w:rsidRPr="00313A9D" w:rsidRDefault="002147D4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8D42" w14:textId="64498B6F" w:rsidR="006E2AF3" w:rsidRPr="00313A9D" w:rsidRDefault="00D55967" w:rsidP="0068684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Обсуждение, сравнение</w:t>
            </w:r>
          </w:p>
        </w:tc>
      </w:tr>
      <w:tr w:rsidR="0068684E" w:rsidRPr="007D3524" w14:paraId="2A737865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21B9" w14:textId="77777777" w:rsidR="0068684E" w:rsidRPr="00313A9D" w:rsidRDefault="0068684E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A267" w14:textId="6A1EA84A" w:rsidR="0068684E" w:rsidRPr="00802613" w:rsidRDefault="0068684E" w:rsidP="0068684E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2E59" w14:textId="5356E413" w:rsidR="0068684E" w:rsidRDefault="0068684E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D995" w14:textId="477898CD" w:rsidR="0068684E" w:rsidRDefault="0068684E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0D62" w14:textId="788AB986" w:rsidR="0068684E" w:rsidRDefault="0068684E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43CB" w14:textId="77777777" w:rsidR="0068684E" w:rsidRPr="007D3524" w:rsidRDefault="0068684E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84E" w:rsidRPr="007D3524" w14:paraId="0DB3AF14" w14:textId="77777777" w:rsidTr="00720B90">
        <w:trPr>
          <w:trHeight w:val="58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C02F" w14:textId="77777777" w:rsidR="0068684E" w:rsidRPr="007D3524" w:rsidRDefault="0068684E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1B2" w14:textId="43733FED" w:rsidR="0068684E" w:rsidRPr="0065472F" w:rsidRDefault="0068684E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7376" w14:textId="63DE69A0" w:rsidR="0068684E" w:rsidRPr="007D3524" w:rsidRDefault="0068684E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+(</w:t>
            </w:r>
            <w:r w:rsidR="00F77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61FE" w14:textId="0E066113" w:rsidR="0068684E" w:rsidRPr="007D3524" w:rsidRDefault="00F77F97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04DF" w14:textId="585326F3" w:rsidR="0068684E" w:rsidRPr="007D3524" w:rsidRDefault="0068684E" w:rsidP="002147D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77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04F" w14:textId="77777777" w:rsidR="0068684E" w:rsidRPr="007D3524" w:rsidRDefault="0068684E" w:rsidP="0068684E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898D8FB" w14:textId="52534A45" w:rsidR="0065472F" w:rsidRDefault="0065472F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6EC14" w14:textId="77777777" w:rsidR="0065472F" w:rsidRDefault="0065472F" w:rsidP="00457230">
      <w:pPr>
        <w:pStyle w:val="a4"/>
        <w:spacing w:after="0" w:line="20" w:lineRule="atLeast"/>
        <w:ind w:left="0"/>
      </w:pPr>
    </w:p>
    <w:p w14:paraId="154B1B60" w14:textId="57029802" w:rsidR="00146979" w:rsidRPr="00146979" w:rsidRDefault="004579E5" w:rsidP="004579E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46979" w:rsidRPr="00146979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  <w:r w:rsidR="001469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72F253" w14:textId="3D613C20" w:rsidR="00C60471" w:rsidRP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1. </w:t>
      </w:r>
      <w:r w:rsidRPr="00C60471">
        <w:rPr>
          <w:rFonts w:ascii="Times New Roman" w:hAnsi="Times New Roman" w:cs="Times New Roman"/>
          <w:b/>
          <w:bCs/>
          <w:sz w:val="24"/>
          <w:szCs w:val="24"/>
        </w:rPr>
        <w:t>История фотографии</w:t>
      </w:r>
      <w:r w:rsidR="00BE7A5A">
        <w:rPr>
          <w:rFonts w:ascii="Times New Roman" w:hAnsi="Times New Roman" w:cs="Times New Roman"/>
          <w:b/>
          <w:bCs/>
          <w:sz w:val="24"/>
          <w:szCs w:val="24"/>
        </w:rPr>
        <w:t xml:space="preserve"> (6ч.)</w:t>
      </w:r>
    </w:p>
    <w:p w14:paraId="116D7C9B" w14:textId="604ADA77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C60471">
        <w:rPr>
          <w:rFonts w:ascii="Times New Roman" w:hAnsi="Times New Roman" w:cs="Times New Roman"/>
          <w:sz w:val="24"/>
          <w:szCs w:val="24"/>
        </w:rPr>
        <w:t xml:space="preserve">Свойства света. Камера – обскура. </w:t>
      </w:r>
    </w:p>
    <w:p w14:paraId="35E1E560" w14:textId="251D5FB6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История открытия фотографии. Фотография сегодня. </w:t>
      </w:r>
    </w:p>
    <w:p w14:paraId="6D0426ED" w14:textId="395CB195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C60471">
        <w:rPr>
          <w:rFonts w:ascii="Times New Roman" w:hAnsi="Times New Roman" w:cs="Times New Roman"/>
          <w:sz w:val="24"/>
          <w:szCs w:val="24"/>
        </w:rPr>
        <w:t xml:space="preserve">Цифровая фотография. </w:t>
      </w:r>
    </w:p>
    <w:p w14:paraId="653572BA" w14:textId="2D5A522E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 w:rsidRPr="00C60471">
        <w:rPr>
          <w:rFonts w:ascii="Times New Roman" w:hAnsi="Times New Roman" w:cs="Times New Roman"/>
          <w:b/>
          <w:bCs/>
          <w:sz w:val="24"/>
          <w:szCs w:val="24"/>
        </w:rPr>
        <w:t>Работа с фотоаппаратом</w:t>
      </w:r>
      <w:r w:rsidR="00BE7A5A">
        <w:rPr>
          <w:rFonts w:ascii="Times New Roman" w:hAnsi="Times New Roman" w:cs="Times New Roman"/>
          <w:b/>
          <w:bCs/>
          <w:sz w:val="24"/>
          <w:szCs w:val="24"/>
        </w:rPr>
        <w:t xml:space="preserve"> (12ч.)</w:t>
      </w:r>
    </w:p>
    <w:p w14:paraId="36542C8B" w14:textId="229AD1E6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Основные части фотоаппарата. Устройство цифрового фотоаппарата. </w:t>
      </w:r>
    </w:p>
    <w:p w14:paraId="10446FF7" w14:textId="2E41D85D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C60471">
        <w:rPr>
          <w:rFonts w:ascii="Times New Roman" w:hAnsi="Times New Roman" w:cs="Times New Roman"/>
          <w:sz w:val="24"/>
          <w:szCs w:val="24"/>
        </w:rPr>
        <w:t xml:space="preserve">Фотооптика. Фотовспышка. </w:t>
      </w:r>
    </w:p>
    <w:p w14:paraId="78785662" w14:textId="2DE3CF36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Тема 6. </w:t>
      </w:r>
      <w:r w:rsidRPr="00C60471">
        <w:rPr>
          <w:rFonts w:ascii="Times New Roman" w:hAnsi="Times New Roman" w:cs="Times New Roman"/>
          <w:sz w:val="24"/>
          <w:szCs w:val="24"/>
        </w:rPr>
        <w:t xml:space="preserve">Установка цвета и света. </w:t>
      </w:r>
    </w:p>
    <w:p w14:paraId="1271DF7C" w14:textId="18576372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7.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Память цифрового фотоаппарата. Электропитание. </w:t>
      </w:r>
    </w:p>
    <w:p w14:paraId="0BBCDCE0" w14:textId="453CC316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8.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Определение экспозиции. Первая съемка. Типовые ошибки начинающего фотографа. </w:t>
      </w:r>
    </w:p>
    <w:p w14:paraId="24E274AF" w14:textId="47C52B61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3. </w:t>
      </w:r>
      <w:r w:rsidRPr="00C60471">
        <w:rPr>
          <w:rFonts w:ascii="Times New Roman" w:hAnsi="Times New Roman" w:cs="Times New Roman"/>
          <w:b/>
          <w:bCs/>
          <w:sz w:val="24"/>
          <w:szCs w:val="24"/>
        </w:rPr>
        <w:t>Выразительные средства</w:t>
      </w:r>
      <w:r w:rsidR="00BE7A5A">
        <w:rPr>
          <w:rFonts w:ascii="Times New Roman" w:hAnsi="Times New Roman" w:cs="Times New Roman"/>
          <w:sz w:val="24"/>
          <w:szCs w:val="24"/>
        </w:rPr>
        <w:t xml:space="preserve"> </w:t>
      </w:r>
      <w:r w:rsidR="00BE7A5A" w:rsidRPr="00BE7A5A">
        <w:rPr>
          <w:rFonts w:ascii="Times New Roman" w:hAnsi="Times New Roman" w:cs="Times New Roman"/>
          <w:b/>
          <w:bCs/>
          <w:sz w:val="24"/>
          <w:szCs w:val="24"/>
        </w:rPr>
        <w:t>(4ч.)</w:t>
      </w:r>
    </w:p>
    <w:p w14:paraId="75FF15C6" w14:textId="5309B5DF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9.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Композиция. Перспектива. Ракурс. </w:t>
      </w:r>
    </w:p>
    <w:p w14:paraId="6ED2267A" w14:textId="742478ED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10. </w:t>
      </w:r>
      <w:r w:rsidRPr="00C60471">
        <w:rPr>
          <w:rFonts w:ascii="Times New Roman" w:hAnsi="Times New Roman" w:cs="Times New Roman"/>
          <w:sz w:val="24"/>
          <w:szCs w:val="24"/>
        </w:rPr>
        <w:t xml:space="preserve">Светотень. </w:t>
      </w:r>
    </w:p>
    <w:p w14:paraId="402F6C9E" w14:textId="45A82052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11. </w:t>
      </w:r>
      <w:r w:rsidRPr="00C60471">
        <w:rPr>
          <w:rFonts w:ascii="Times New Roman" w:hAnsi="Times New Roman" w:cs="Times New Roman"/>
          <w:sz w:val="24"/>
          <w:szCs w:val="24"/>
        </w:rPr>
        <w:t xml:space="preserve">Смысловой центр. Колорит. Точка и момент съемки. </w:t>
      </w:r>
    </w:p>
    <w:p w14:paraId="5FCFC7A8" w14:textId="1DF4F514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12.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Контрасты. Освещение. </w:t>
      </w:r>
    </w:p>
    <w:p w14:paraId="39EFFBA5" w14:textId="5585D892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4. </w:t>
      </w:r>
      <w:proofErr w:type="spellStart"/>
      <w:r w:rsidRPr="00C60471">
        <w:rPr>
          <w:rFonts w:ascii="Times New Roman" w:hAnsi="Times New Roman" w:cs="Times New Roman"/>
          <w:b/>
          <w:bCs/>
          <w:sz w:val="24"/>
          <w:szCs w:val="24"/>
        </w:rPr>
        <w:t>Фотожанры</w:t>
      </w:r>
      <w:proofErr w:type="spellEnd"/>
      <w:r w:rsidR="00BE7A5A">
        <w:rPr>
          <w:rFonts w:ascii="Times New Roman" w:hAnsi="Times New Roman" w:cs="Times New Roman"/>
          <w:b/>
          <w:bCs/>
          <w:sz w:val="24"/>
          <w:szCs w:val="24"/>
        </w:rPr>
        <w:t xml:space="preserve"> (6ч.)</w:t>
      </w:r>
    </w:p>
    <w:p w14:paraId="78E89523" w14:textId="2142969D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13.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Пейзаж и архитектура. Портрет. </w:t>
      </w:r>
    </w:p>
    <w:p w14:paraId="0754985E" w14:textId="3824CF73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14. </w:t>
      </w:r>
      <w:r w:rsidRPr="00C60471">
        <w:rPr>
          <w:rFonts w:ascii="Times New Roman" w:hAnsi="Times New Roman" w:cs="Times New Roman"/>
          <w:sz w:val="24"/>
          <w:szCs w:val="24"/>
        </w:rPr>
        <w:t xml:space="preserve">Репортаж. Спортивный. </w:t>
      </w:r>
      <w:proofErr w:type="spellStart"/>
      <w:r w:rsidRPr="00C60471">
        <w:rPr>
          <w:rFonts w:ascii="Times New Roman" w:hAnsi="Times New Roman" w:cs="Times New Roman"/>
          <w:sz w:val="24"/>
          <w:szCs w:val="24"/>
        </w:rPr>
        <w:t>Фотонатюрморт</w:t>
      </w:r>
      <w:proofErr w:type="spellEnd"/>
      <w:r w:rsidRPr="00C604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ED35CE" w14:textId="644C9C53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15. </w:t>
      </w:r>
      <w:r w:rsidRPr="00C60471">
        <w:rPr>
          <w:rFonts w:ascii="Times New Roman" w:hAnsi="Times New Roman" w:cs="Times New Roman"/>
          <w:sz w:val="24"/>
          <w:szCs w:val="24"/>
        </w:rPr>
        <w:t xml:space="preserve">Фотоэтюд. Специальные виды съемки. </w:t>
      </w:r>
    </w:p>
    <w:p w14:paraId="0A7D06CF" w14:textId="4401430C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Работа 5. </w:t>
      </w:r>
      <w:r w:rsidRPr="00C60471">
        <w:rPr>
          <w:rFonts w:ascii="Times New Roman" w:hAnsi="Times New Roman" w:cs="Times New Roman"/>
          <w:b/>
          <w:bCs/>
          <w:sz w:val="24"/>
          <w:szCs w:val="24"/>
        </w:rPr>
        <w:t>Работа с программами по обработке фотографий</w:t>
      </w:r>
      <w:r w:rsidR="00BE7A5A">
        <w:rPr>
          <w:rFonts w:ascii="Times New Roman" w:hAnsi="Times New Roman" w:cs="Times New Roman"/>
          <w:b/>
          <w:bCs/>
          <w:sz w:val="24"/>
          <w:szCs w:val="24"/>
        </w:rPr>
        <w:t xml:space="preserve"> (12ч.)</w:t>
      </w:r>
    </w:p>
    <w:p w14:paraId="7BE78165" w14:textId="77DD1A49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17.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Основы компьютерной графики. </w:t>
      </w:r>
    </w:p>
    <w:p w14:paraId="1204D67F" w14:textId="699CAFE7" w:rsidR="00C60471" w:rsidRPr="002E7177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18. </w:t>
      </w:r>
      <w:r w:rsidRPr="00C60471">
        <w:rPr>
          <w:rFonts w:ascii="Times New Roman" w:hAnsi="Times New Roman" w:cs="Times New Roman"/>
          <w:sz w:val="24"/>
          <w:szCs w:val="24"/>
        </w:rPr>
        <w:t>Программа</w:t>
      </w:r>
      <w:r w:rsidRPr="002E7177">
        <w:rPr>
          <w:rFonts w:ascii="Times New Roman" w:hAnsi="Times New Roman" w:cs="Times New Roman"/>
          <w:sz w:val="24"/>
          <w:szCs w:val="24"/>
          <w:lang w:val="en-US"/>
        </w:rPr>
        <w:t xml:space="preserve"> Adobe Photoshop</w:t>
      </w:r>
      <w:r w:rsidR="002E7177" w:rsidRPr="002E71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71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 Lightroom</w:t>
      </w:r>
      <w:r w:rsidR="002E7177" w:rsidRPr="002E71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CC452E2" w14:textId="048C8AFC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19 </w:t>
      </w:r>
      <w:r w:rsidRPr="00C60471">
        <w:rPr>
          <w:rFonts w:ascii="Times New Roman" w:hAnsi="Times New Roman" w:cs="Times New Roman"/>
          <w:sz w:val="24"/>
          <w:szCs w:val="24"/>
        </w:rPr>
        <w:t xml:space="preserve">Обзор других программ по обработке фотографий. </w:t>
      </w:r>
    </w:p>
    <w:p w14:paraId="0AE5BB8F" w14:textId="0B719449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20 </w:t>
      </w:r>
      <w:r w:rsidRPr="00C60471">
        <w:rPr>
          <w:rFonts w:ascii="Times New Roman" w:hAnsi="Times New Roman" w:cs="Times New Roman"/>
          <w:sz w:val="24"/>
          <w:szCs w:val="24"/>
        </w:rPr>
        <w:t xml:space="preserve">Обсуждение, просмотр снимков. </w:t>
      </w:r>
    </w:p>
    <w:p w14:paraId="37986318" w14:textId="51BD1800" w:rsidR="00C60471" w:rsidRP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Работа 6. </w:t>
      </w:r>
      <w:r w:rsidRPr="00C60471">
        <w:rPr>
          <w:rFonts w:ascii="Times New Roman" w:hAnsi="Times New Roman" w:cs="Times New Roman"/>
          <w:b/>
          <w:bCs/>
          <w:sz w:val="24"/>
          <w:szCs w:val="24"/>
        </w:rPr>
        <w:t>Программы для создания видеоклипов</w:t>
      </w:r>
      <w:r w:rsidR="00BE7A5A">
        <w:rPr>
          <w:rFonts w:ascii="Times New Roman" w:hAnsi="Times New Roman" w:cs="Times New Roman"/>
          <w:b/>
          <w:bCs/>
          <w:sz w:val="24"/>
          <w:szCs w:val="24"/>
        </w:rPr>
        <w:t xml:space="preserve"> (28ч.)</w:t>
      </w:r>
    </w:p>
    <w:p w14:paraId="6717955C" w14:textId="1C0DBF0C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21.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Основы цифрового видео. </w:t>
      </w:r>
    </w:p>
    <w:p w14:paraId="6F46FB51" w14:textId="3D35A252" w:rsidR="00C60471" w:rsidRPr="002E7177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22. </w:t>
      </w:r>
      <w:r w:rsidRPr="00C60471">
        <w:rPr>
          <w:rFonts w:ascii="Times New Roman" w:hAnsi="Times New Roman" w:cs="Times New Roman"/>
          <w:sz w:val="24"/>
          <w:szCs w:val="24"/>
        </w:rPr>
        <w:t>Обзор</w:t>
      </w:r>
      <w:r w:rsidRPr="00F412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0471">
        <w:rPr>
          <w:rFonts w:ascii="Times New Roman" w:hAnsi="Times New Roman" w:cs="Times New Roman"/>
          <w:sz w:val="24"/>
          <w:szCs w:val="24"/>
        </w:rPr>
        <w:t>программы</w:t>
      </w:r>
      <w:r w:rsidRPr="00F412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0471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412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0471">
        <w:rPr>
          <w:rFonts w:ascii="Times New Roman" w:hAnsi="Times New Roman" w:cs="Times New Roman"/>
          <w:sz w:val="24"/>
          <w:szCs w:val="24"/>
          <w:lang w:val="en-US"/>
        </w:rPr>
        <w:t>Movie</w:t>
      </w:r>
      <w:r w:rsidRPr="00F412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0471">
        <w:rPr>
          <w:rFonts w:ascii="Times New Roman" w:hAnsi="Times New Roman" w:cs="Times New Roman"/>
          <w:sz w:val="24"/>
          <w:szCs w:val="24"/>
          <w:lang w:val="en-US"/>
        </w:rPr>
        <w:t>Maker</w:t>
      </w:r>
      <w:r w:rsidR="002E7177" w:rsidRPr="002E71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E71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CapCut</w:t>
      </w:r>
      <w:proofErr w:type="spellEnd"/>
      <w:r w:rsidR="002E7177" w:rsidRPr="002E71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85D896D" w14:textId="4F8A16B9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23.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Посещение фотовыставок. </w:t>
      </w:r>
    </w:p>
    <w:p w14:paraId="510215F4" w14:textId="1BD5819D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24.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Подготовка работ к выставке. Печать фотографий. </w:t>
      </w:r>
    </w:p>
    <w:p w14:paraId="20FDBED7" w14:textId="7B684E7F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25. </w:t>
      </w:r>
      <w:r w:rsidRPr="00C60471">
        <w:rPr>
          <w:rFonts w:ascii="Times New Roman" w:hAnsi="Times New Roman" w:cs="Times New Roman"/>
          <w:sz w:val="24"/>
          <w:szCs w:val="24"/>
        </w:rPr>
        <w:t xml:space="preserve">Создание электронного фотоальбома. </w:t>
      </w:r>
    </w:p>
    <w:p w14:paraId="270CCDD1" w14:textId="16F683DC" w:rsidR="00C60471" w:rsidRDefault="00C60471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26. </w:t>
      </w:r>
      <w:r w:rsidRPr="00C60471">
        <w:rPr>
          <w:rFonts w:ascii="Times New Roman" w:hAnsi="Times New Roman" w:cs="Times New Roman"/>
          <w:sz w:val="24"/>
          <w:szCs w:val="24"/>
        </w:rPr>
        <w:t xml:space="preserve">Создание видеоальбома. </w:t>
      </w:r>
    </w:p>
    <w:p w14:paraId="58001942" w14:textId="3CDF8AE7" w:rsidR="00401B03" w:rsidRDefault="00C60471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27. </w:t>
      </w:r>
      <w:r w:rsidRPr="00C60471">
        <w:rPr>
          <w:rFonts w:ascii="Times New Roman" w:hAnsi="Times New Roman" w:cs="Times New Roman"/>
          <w:sz w:val="24"/>
          <w:szCs w:val="24"/>
        </w:rPr>
        <w:t xml:space="preserve">Защита проектов. </w:t>
      </w:r>
    </w:p>
    <w:p w14:paraId="081DECB2" w14:textId="77777777" w:rsidR="00BE7A5A" w:rsidRDefault="00BE7A5A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86B03E" w14:textId="4FA8E5E2" w:rsidR="004579E5" w:rsidRDefault="004579E5" w:rsidP="004579E5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9E5">
        <w:rPr>
          <w:rFonts w:ascii="Times New Roman" w:hAnsi="Times New Roman" w:cs="Times New Roman"/>
          <w:b/>
          <w:bCs/>
          <w:sz w:val="24"/>
          <w:szCs w:val="24"/>
        </w:rPr>
        <w:t>5. Ресурсное обеспечение программы</w:t>
      </w:r>
    </w:p>
    <w:p w14:paraId="4D35D985" w14:textId="0D37C0C3" w:rsidR="00E84C11" w:rsidRDefault="00E84C11" w:rsidP="00E84C11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C76"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>
        <w:rPr>
          <w:rFonts w:ascii="Times New Roman" w:hAnsi="Times New Roman" w:cs="Times New Roman"/>
          <w:b/>
          <w:bCs/>
          <w:sz w:val="24"/>
          <w:szCs w:val="24"/>
        </w:rPr>
        <w:t>-методическое</w:t>
      </w:r>
      <w:r w:rsidRPr="00344C76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обеспечение</w:t>
      </w:r>
    </w:p>
    <w:p w14:paraId="50B2CA5F" w14:textId="2BF4A282" w:rsidR="00E84C11" w:rsidRPr="00E84C11" w:rsidRDefault="00E84C11" w:rsidP="00E84C11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4C11">
        <w:rPr>
          <w:rFonts w:ascii="Times New Roman" w:hAnsi="Times New Roman" w:cs="Times New Roman"/>
          <w:sz w:val="24"/>
          <w:szCs w:val="24"/>
        </w:rPr>
        <w:t xml:space="preserve">Обеспечение программы </w:t>
      </w:r>
      <w:r w:rsidRPr="00E84C11">
        <w:rPr>
          <w:rFonts w:ascii="Times New Roman" w:hAnsi="Times New Roman" w:cs="Times New Roman"/>
          <w:i/>
          <w:iCs/>
          <w:sz w:val="24"/>
          <w:szCs w:val="24"/>
        </w:rPr>
        <w:t>методическими видами продукции</w:t>
      </w:r>
      <w:r w:rsidRPr="00E84C11">
        <w:rPr>
          <w:rFonts w:ascii="Times New Roman" w:hAnsi="Times New Roman" w:cs="Times New Roman"/>
          <w:sz w:val="24"/>
          <w:szCs w:val="24"/>
        </w:rPr>
        <w:t>: методические пособия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В. Д. Шадриков: для шести уровней, которые позволяют вести обучение в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способностей каждого ученика; методика организации и проведения групповых 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 xml:space="preserve">(по Н. Е. </w:t>
      </w:r>
      <w:proofErr w:type="spellStart"/>
      <w:r w:rsidRPr="00E84C11">
        <w:rPr>
          <w:rFonts w:ascii="Times New Roman" w:hAnsi="Times New Roman" w:cs="Times New Roman"/>
          <w:sz w:val="24"/>
          <w:szCs w:val="24"/>
        </w:rPr>
        <w:t>Щурковой</w:t>
      </w:r>
      <w:proofErr w:type="spellEnd"/>
      <w:r w:rsidRPr="00E84C11">
        <w:rPr>
          <w:rFonts w:ascii="Times New Roman" w:hAnsi="Times New Roman" w:cs="Times New Roman"/>
          <w:sz w:val="24"/>
          <w:szCs w:val="24"/>
        </w:rPr>
        <w:t>).</w:t>
      </w:r>
    </w:p>
    <w:p w14:paraId="712953C1" w14:textId="2131B7D2" w:rsidR="00E84C11" w:rsidRPr="00E84C11" w:rsidRDefault="00E84C11" w:rsidP="00E84C11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4C11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Pr="00E84C11">
        <w:rPr>
          <w:rFonts w:ascii="Times New Roman" w:hAnsi="Times New Roman" w:cs="Times New Roman"/>
          <w:i/>
          <w:iCs/>
          <w:sz w:val="24"/>
          <w:szCs w:val="24"/>
        </w:rPr>
        <w:t>по проведению лабораторных и практических работ</w:t>
      </w:r>
      <w:r w:rsidRPr="00E84C11">
        <w:rPr>
          <w:rFonts w:ascii="Times New Roman" w:hAnsi="Times New Roman" w:cs="Times New Roman"/>
          <w:sz w:val="24"/>
          <w:szCs w:val="24"/>
        </w:rPr>
        <w:t>, по постановке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экспериментов или опытов и т.д.: инструкции по охране труда; практические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правила работы с инструментами и материалами.</w:t>
      </w:r>
    </w:p>
    <w:p w14:paraId="7EC14FFD" w14:textId="14F95483" w:rsidR="00E84C11" w:rsidRPr="00344C76" w:rsidRDefault="00E84C11" w:rsidP="00E84C11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4C11">
        <w:rPr>
          <w:rFonts w:ascii="Times New Roman" w:hAnsi="Times New Roman" w:cs="Times New Roman"/>
          <w:i/>
          <w:iCs/>
          <w:sz w:val="24"/>
          <w:szCs w:val="24"/>
        </w:rPr>
        <w:t>Дидактический и лекционный материалы</w:t>
      </w:r>
      <w:r w:rsidRPr="00E84C11">
        <w:rPr>
          <w:rFonts w:ascii="Times New Roman" w:hAnsi="Times New Roman" w:cs="Times New Roman"/>
          <w:sz w:val="24"/>
          <w:szCs w:val="24"/>
        </w:rPr>
        <w:t>, методики по исследовательской работе,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тематика опытнической или исследовательской работы и т.д.: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тестов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«Промежуточный контроль теоретических знаний», «Итоговый контроль теоретических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знаний»;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видеоматериалы,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презентации;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наглядные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мультимедийные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пособия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фотографии; лекционный материал по темам; карточки, раздаточный материал (решение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11">
        <w:rPr>
          <w:rFonts w:ascii="Times New Roman" w:hAnsi="Times New Roman" w:cs="Times New Roman"/>
          <w:sz w:val="24"/>
          <w:szCs w:val="24"/>
        </w:rPr>
        <w:t>задач, практикумы, самостоятельная работа), чертежи.</w:t>
      </w:r>
      <w:proofErr w:type="gramEnd"/>
    </w:p>
    <w:p w14:paraId="3D3B9394" w14:textId="77777777" w:rsidR="00344C76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C7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14:paraId="2E63058E" w14:textId="77777777" w:rsidR="00E84C11" w:rsidRPr="00E84C11" w:rsidRDefault="00E84C11" w:rsidP="00E84C11">
      <w:pPr>
        <w:pStyle w:val="a4"/>
        <w:numPr>
          <w:ilvl w:val="0"/>
          <w:numId w:val="9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84C11">
        <w:rPr>
          <w:rFonts w:ascii="Times New Roman" w:hAnsi="Times New Roman" w:cs="Times New Roman"/>
          <w:sz w:val="24"/>
          <w:szCs w:val="24"/>
        </w:rPr>
        <w:t xml:space="preserve">Мультимедийное оборудование (компьютер, проектор, экран). </w:t>
      </w:r>
    </w:p>
    <w:p w14:paraId="27D8EA42" w14:textId="77777777" w:rsidR="00E84C11" w:rsidRPr="00E84C11" w:rsidRDefault="00E84C11" w:rsidP="00E84C11">
      <w:pPr>
        <w:pStyle w:val="a4"/>
        <w:numPr>
          <w:ilvl w:val="0"/>
          <w:numId w:val="9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84C11">
        <w:rPr>
          <w:rFonts w:ascii="Times New Roman" w:hAnsi="Times New Roman" w:cs="Times New Roman"/>
          <w:sz w:val="24"/>
          <w:szCs w:val="24"/>
        </w:rPr>
        <w:t xml:space="preserve">Оборудованное помещение. </w:t>
      </w:r>
    </w:p>
    <w:p w14:paraId="479FBF5E" w14:textId="77777777" w:rsidR="00E84C11" w:rsidRPr="00E84C11" w:rsidRDefault="00E84C11" w:rsidP="00E84C11">
      <w:pPr>
        <w:pStyle w:val="a4"/>
        <w:numPr>
          <w:ilvl w:val="0"/>
          <w:numId w:val="9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84C11">
        <w:rPr>
          <w:rFonts w:ascii="Times New Roman" w:hAnsi="Times New Roman" w:cs="Times New Roman"/>
          <w:sz w:val="24"/>
          <w:szCs w:val="24"/>
        </w:rPr>
        <w:lastRenderedPageBreak/>
        <w:t xml:space="preserve">Цифровая фото и видео техника. </w:t>
      </w:r>
    </w:p>
    <w:p w14:paraId="567D475F" w14:textId="77777777" w:rsidR="00E84C11" w:rsidRPr="00E84C11" w:rsidRDefault="00E84C11" w:rsidP="00E84C11">
      <w:pPr>
        <w:pStyle w:val="a4"/>
        <w:numPr>
          <w:ilvl w:val="0"/>
          <w:numId w:val="9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84C11">
        <w:rPr>
          <w:rFonts w:ascii="Times New Roman" w:hAnsi="Times New Roman" w:cs="Times New Roman"/>
          <w:sz w:val="24"/>
          <w:szCs w:val="24"/>
        </w:rPr>
        <w:t xml:space="preserve">Штатив. </w:t>
      </w:r>
    </w:p>
    <w:p w14:paraId="1F27F9A1" w14:textId="77777777" w:rsidR="00E84C11" w:rsidRPr="00E84C11" w:rsidRDefault="00E84C11" w:rsidP="00E84C11">
      <w:pPr>
        <w:pStyle w:val="a4"/>
        <w:numPr>
          <w:ilvl w:val="0"/>
          <w:numId w:val="9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84C11">
        <w:rPr>
          <w:rFonts w:ascii="Times New Roman" w:hAnsi="Times New Roman" w:cs="Times New Roman"/>
          <w:sz w:val="24"/>
          <w:szCs w:val="24"/>
        </w:rPr>
        <w:t xml:space="preserve">Стулья и парты по числу учащихся. </w:t>
      </w:r>
    </w:p>
    <w:p w14:paraId="6B455E4D" w14:textId="00D78B99" w:rsidR="00344C76" w:rsidRPr="00E84C11" w:rsidRDefault="00E84C11" w:rsidP="001C0A4A">
      <w:pPr>
        <w:pStyle w:val="a4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4C11">
        <w:rPr>
          <w:rFonts w:ascii="Times New Roman" w:hAnsi="Times New Roman" w:cs="Times New Roman"/>
          <w:sz w:val="24"/>
          <w:szCs w:val="24"/>
        </w:rPr>
        <w:t>Доска или стенд для крепления наглядного материала</w:t>
      </w:r>
    </w:p>
    <w:p w14:paraId="74ACA2FD" w14:textId="77777777" w:rsidR="001C0A4A" w:rsidRDefault="005F4907" w:rsidP="001C0A4A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907">
        <w:rPr>
          <w:rFonts w:ascii="Times New Roman" w:hAnsi="Times New Roman" w:cs="Times New Roman"/>
          <w:b/>
          <w:bCs/>
          <w:sz w:val="24"/>
          <w:szCs w:val="24"/>
        </w:rPr>
        <w:t>6. Список литературы и интернет-ресурсов</w:t>
      </w:r>
    </w:p>
    <w:p w14:paraId="2BD5EAFE" w14:textId="769784E5" w:rsidR="001C0A4A" w:rsidRPr="00295D3D" w:rsidRDefault="001C0A4A" w:rsidP="00295D3D">
      <w:pPr>
        <w:pStyle w:val="a4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295D3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Список литературы для педагога</w:t>
      </w:r>
      <w:r w:rsidR="00295D3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:</w:t>
      </w:r>
    </w:p>
    <w:p w14:paraId="4760DCFA" w14:textId="4D788FEC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F31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Ильин, Р. Н. Изобразительные ресурсы экрана: [Учеб</w:t>
      </w:r>
      <w:proofErr w:type="gram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особие] / Р. Н. Ильин.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Москва: Искусство, 1973 – 255 с. – Текст: непосредственный.</w:t>
      </w:r>
    </w:p>
    <w:p w14:paraId="26360C06" w14:textId="2536306B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F31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Микулин, В. П. 25 уроков фотографии: практическое руководство / В. П. Микулин.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Москва: Искусство, 1960 – 480 с. – Текст: непосредственный.</w:t>
      </w:r>
    </w:p>
    <w:p w14:paraId="1538A311" w14:textId="5DE85849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F31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Москвина, М. Л. Учись видеть: уроки творческих взлётов / Марина Москвина.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Москва: Манн, Иванов и Фербер, 2014 – 352 с. – ISBN 978-5-91657-860-7. – Текст: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непосредственный.</w:t>
      </w:r>
    </w:p>
    <w:p w14:paraId="48D3A2B4" w14:textId="358FD47E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F31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Фриман, М. Композиция в цифровой фотографии: Творческие приёмы создания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удачных фотоснимков / Майкл Фриман; пер. с англ. – Москва: Издательство «Добрая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книга», 2014 – 192 с. – ISBN 978-5-98124-636-4. – Текст: непосредственный.</w:t>
      </w:r>
    </w:p>
    <w:p w14:paraId="7A15B312" w14:textId="69D7B5CB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F31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Харвелл</w:t>
      </w:r>
      <w:proofErr w:type="spell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Б. </w:t>
      </w:r>
      <w:proofErr w:type="spell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iPad</w:t>
      </w:r>
      <w:proofErr w:type="spell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фотографов: для владельцев </w:t>
      </w:r>
      <w:proofErr w:type="spell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iPad</w:t>
      </w:r>
      <w:proofErr w:type="spell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iPad2 / Бен </w:t>
      </w:r>
      <w:proofErr w:type="spell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Харвелл</w:t>
      </w:r>
      <w:proofErr w:type="spellEnd"/>
      <w:proofErr w:type="gram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;</w:t>
      </w:r>
      <w:proofErr w:type="gram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[перевод</w:t>
      </w:r>
    </w:p>
    <w:p w14:paraId="313762AC" w14:textId="737D04A3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английского].</w:t>
      </w:r>
      <w:proofErr w:type="gram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Москва: Издательство «Добрая книга», 2011 – 144 с.: </w:t>
      </w:r>
      <w:proofErr w:type="spell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цв</w:t>
      </w:r>
      <w:proofErr w:type="spell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ил</w:t>
      </w:r>
      <w:proofErr w:type="gram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.; </w:t>
      </w:r>
      <w:proofErr w:type="gram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 см.;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ISBN 978-5-98124-562-6. – Текст: непосредственный.</w:t>
      </w:r>
    </w:p>
    <w:p w14:paraId="16E70B55" w14:textId="13662CA7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F31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Правила фотографии и как их нарушать / [пер. с англ. Н. А. Ершова]. </w:t>
      </w:r>
      <w:proofErr w:type="gram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–М</w:t>
      </w:r>
      <w:proofErr w:type="gram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.: Эксмо,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2014 – 192 с. – (Мастер фотографии). – ISBN: 978-5-699-58994-4. – Текст: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непосредственный.</w:t>
      </w:r>
    </w:p>
    <w:p w14:paraId="38AA6F0E" w14:textId="6C6A1859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F31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Чёрно-белая съёмка / Яковлева О., отв. ред.; [пер. с англ. Т. О. Новиковой]. – </w:t>
      </w:r>
      <w:r w:rsidR="00295D3D"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Москва:</w:t>
      </w:r>
    </w:p>
    <w:p w14:paraId="7D73483F" w14:textId="77777777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Издательство «ЭКСМО», 2013 – 144 с. – (Серия «Pocket Guide»). – ISBN: 978-5-699-</w:t>
      </w:r>
    </w:p>
    <w:p w14:paraId="4AA782C3" w14:textId="5362DF0C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65520-5. – Текст: непосредственный.</w:t>
      </w:r>
    </w:p>
    <w:p w14:paraId="27A00C17" w14:textId="2DD2361C" w:rsidR="001C0A4A" w:rsidRPr="00295D3D" w:rsidRDefault="001C0A4A" w:rsidP="00295D3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295D3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Список литературы для </w:t>
      </w:r>
      <w:proofErr w:type="gramStart"/>
      <w:r w:rsidRPr="00295D3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="00295D3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:</w:t>
      </w:r>
    </w:p>
    <w:p w14:paraId="41FC9E28" w14:textId="0F70971C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F31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Баженова, Л. М. Наш друг экран. Пособие для учащихся общеобразовательных школ. /</w:t>
      </w:r>
    </w:p>
    <w:p w14:paraId="6BD418C8" w14:textId="0B1DCB25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Л. М. Баженова. – Москва: ТОО «</w:t>
      </w:r>
      <w:proofErr w:type="spell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Пассим</w:t>
      </w:r>
      <w:proofErr w:type="spell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», 1995 – 80 с. – ISBN 5-85793-003-0. – Текст: непосредственный.</w:t>
      </w:r>
    </w:p>
    <w:p w14:paraId="1E431D93" w14:textId="6D61B388" w:rsidR="001C0A4A" w:rsidRPr="001C0A4A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F31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Бондаренко, Е. А. Диалог с экраном: Пособие для среднего школьного возраста 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предмету «Основы экранной культуры». / Е. А. Бондаренко. – Москва: </w:t>
      </w:r>
      <w:proofErr w:type="spell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SvR</w:t>
      </w:r>
      <w:proofErr w:type="spell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-Аргус,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1994 – 95 с. – ISBN 5-86949-008-1. – Текст: непосредственный.</w:t>
      </w:r>
    </w:p>
    <w:p w14:paraId="5ED62019" w14:textId="5831689B" w:rsidR="00E67DC2" w:rsidRDefault="001C0A4A" w:rsidP="001C0A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F31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Усов, Ю. Н. В мире экранных искусств: Книга для старшеклассников. / Ю. Н. Усов.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М.: </w:t>
      </w:r>
      <w:proofErr w:type="spellStart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SvR</w:t>
      </w:r>
      <w:proofErr w:type="spellEnd"/>
      <w:r w:rsidRPr="001C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-Аргус, 1995 – 224 с. – ISBN 5-86949-014-6. – Текст: непосредственный.</w:t>
      </w:r>
    </w:p>
    <w:p w14:paraId="4AA580E1" w14:textId="77777777" w:rsidR="001C0A4A" w:rsidRDefault="001C0A4A" w:rsidP="001C0A4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35D54EAD" w14:textId="0D3523A7" w:rsidR="00EC420D" w:rsidRDefault="00EC420D" w:rsidP="00001C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14:paraId="724D55A4" w14:textId="77777777" w:rsidR="00196F5E" w:rsidRPr="00301018" w:rsidRDefault="00196F5E" w:rsidP="00001C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805AF" w14:textId="0CC4E573" w:rsidR="00EC420D" w:rsidRPr="00196F5E" w:rsidRDefault="00EC420D" w:rsidP="00001C6B">
      <w:pPr>
        <w:keepNext/>
        <w:keepLines/>
        <w:spacing w:after="0" w:line="276" w:lineRule="auto"/>
        <w:ind w:right="714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6F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Календарный учебный график</w:t>
      </w:r>
      <w:r w:rsidR="00196F5E" w:rsidRPr="00196F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5503E66A" w14:textId="77777777" w:rsidR="00196F5E" w:rsidRPr="00196F5E" w:rsidRDefault="00196F5E" w:rsidP="00001C6B">
      <w:pPr>
        <w:keepNext/>
        <w:keepLines/>
        <w:spacing w:after="0" w:line="276" w:lineRule="auto"/>
        <w:ind w:right="71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9911" w:type="dxa"/>
        <w:tblInd w:w="-566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449"/>
        <w:gridCol w:w="1251"/>
        <w:gridCol w:w="1251"/>
        <w:gridCol w:w="1064"/>
        <w:gridCol w:w="1679"/>
        <w:gridCol w:w="1483"/>
        <w:gridCol w:w="1251"/>
        <w:gridCol w:w="1643"/>
      </w:tblGrid>
      <w:tr w:rsidR="00E52D88" w:rsidRPr="00707E79" w14:paraId="24D161C2" w14:textId="77777777" w:rsidTr="00E52D88">
        <w:trPr>
          <w:trHeight w:val="172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E550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№ </w:t>
            </w:r>
          </w:p>
          <w:p w14:paraId="32F006A1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/п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1CCA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Дата</w:t>
            </w:r>
          </w:p>
          <w:p w14:paraId="7A5D87A9" w14:textId="284A7323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роведения</w:t>
            </w:r>
          </w:p>
          <w:p w14:paraId="712A6603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занятия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8789B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Время</w:t>
            </w:r>
          </w:p>
          <w:p w14:paraId="6D165450" w14:textId="1E3D148F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роведения</w:t>
            </w:r>
          </w:p>
          <w:p w14:paraId="0CAD8371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занятия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983B9F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Кол-во часов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43E18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Тема занятия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F7F5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Форма  </w:t>
            </w:r>
          </w:p>
          <w:p w14:paraId="33BB58A8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занятия </w:t>
            </w:r>
          </w:p>
          <w:p w14:paraId="3544F907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4CC6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Место</w:t>
            </w:r>
          </w:p>
          <w:p w14:paraId="4C30FE24" w14:textId="53994F59" w:rsidR="00EC420D" w:rsidRPr="00293F47" w:rsidRDefault="00001C6B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r w:rsidR="00EC420D"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роведения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7CFB" w14:textId="3B85FCB9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Форма контроля</w:t>
            </w:r>
          </w:p>
        </w:tc>
      </w:tr>
      <w:tr w:rsidR="00E52D88" w:rsidRPr="00707E79" w14:paraId="65658C54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FF7B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BCB2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9B62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EE16C" w14:textId="77777777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AB67E" w14:textId="26E7A9A8" w:rsidR="00E52D88" w:rsidRPr="007C0486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1. </w:t>
            </w:r>
            <w:r w:rsidRPr="0068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фотографии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B379" w14:textId="744DF1CB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Игра-путешествие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0F89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C7DF" w14:textId="5BE31770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F77F9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беседа,</w:t>
            </w:r>
          </w:p>
        </w:tc>
      </w:tr>
      <w:tr w:rsidR="00E52D88" w:rsidRPr="00707E79" w14:paraId="1F5ADBEE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0847" w14:textId="2C94CBB2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3322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860B0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228C2" w14:textId="39C08CF4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29F19" w14:textId="0D4CCF94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света. Камера – обскура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6F67" w14:textId="00FFE702" w:rsidR="00E52D88" w:rsidRPr="008C5AA2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9CC8" w14:textId="0024E078" w:rsidR="00E52D88" w:rsidRPr="004D57C0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0B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02A8C67E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86A4" w14:textId="2890F009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3D48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3EF2A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AE96A" w14:textId="2AEC3FD0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9421A" w14:textId="56C4295F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6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История открытия фотографии. Фотография сегодня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BAEF" w14:textId="40B9FEE2" w:rsidR="00E52D88" w:rsidRPr="008C5AA2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3459" w14:textId="6E424A2F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05C9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1D8D7D85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0320" w14:textId="5B556175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A42F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A9CC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E5CBD" w14:textId="4458D9DE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8603A" w14:textId="3E73FBBA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фотография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794D" w14:textId="0505BCA7" w:rsidR="00E52D88" w:rsidRPr="008C5AA2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3C7D" w14:textId="7721727C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661F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5EEC142A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A4B3" w14:textId="382469BB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37C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D5A93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E87AAB" w14:textId="508014AC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6AD9E" w14:textId="7B255EBB" w:rsidR="00E52D88" w:rsidRPr="007C0486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68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фотоаппаратом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426A" w14:textId="7BE69E7F" w:rsidR="00E52D88" w:rsidRP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52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Урок, презентация, </w:t>
            </w:r>
            <w:proofErr w:type="gramStart"/>
            <w:r w:rsidRPr="00E52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теоретическое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C94D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8548" w14:textId="32070086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F77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Сравнение, беседа,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творческое осмысление и анализ проделанной работы, самостоятельная работа</w:t>
            </w:r>
          </w:p>
        </w:tc>
      </w:tr>
      <w:tr w:rsidR="00E52D88" w:rsidRPr="00707E79" w14:paraId="39A427E4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0B04" w14:textId="0D1B6308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7F08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A22E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AFA2C" w14:textId="79B3D1F4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C5189" w14:textId="70FC69FD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части фотоаппарата. Устройство </w:t>
            </w:r>
            <w:proofErr w:type="gramStart"/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цифрового</w:t>
            </w:r>
            <w:proofErr w:type="gramEnd"/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фотоаппарат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CFCF" w14:textId="3D2B2E9C" w:rsidR="00E52D88" w:rsidRPr="008C5AA2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0647" w14:textId="488A27B0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8F9C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66BC9788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B445" w14:textId="6EB2DFDA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7762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CCCE8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DDD1C" w14:textId="028A764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86CAF" w14:textId="1E7B0560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Фотооптика. Фотовспышки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7CE6" w14:textId="3CA7F7C8" w:rsidR="00E52D88" w:rsidRPr="008C5AA2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38D5" w14:textId="17AFA643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C79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43D6D645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2AA0" w14:textId="5F42A601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1D6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209C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DCD9CD" w14:textId="14E8465B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C5927" w14:textId="708A0505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684E">
              <w:rPr>
                <w:rFonts w:ascii="Times New Roman" w:hAnsi="Times New Roman" w:cs="Times New Roman"/>
                <w:sz w:val="24"/>
                <w:szCs w:val="24"/>
              </w:rPr>
              <w:t>Установка цвета и света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F22D" w14:textId="12D98DB9" w:rsidR="00E52D88" w:rsidRPr="008C5AA2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8D5A" w14:textId="3F1EB26C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89D8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2580553B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F4C0" w14:textId="1AE75F4A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41DD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3AC80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CD9606" w14:textId="2DDFCC41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0130C1" w14:textId="79EF8627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Память цифрового фотоаппарата. </w:t>
            </w: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Электропитание цифрового фотоаппарата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4E60" w14:textId="14C6AAA0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B93A" w14:textId="71C60EC0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C5C2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46C019BB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67BE" w14:textId="64D22450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BB9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B5CD7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55FAC" w14:textId="7DABB71F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432D5" w14:textId="74FA7163" w:rsidR="00E52D88" w:rsidRPr="007C0486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экспозиции. Первая съемка. Типовые ошибки начинающего фотографа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FE0D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2F7D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7E10" w14:textId="541EAAE2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283B9428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349" w14:textId="2DD51327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72F8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E59B4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241E6B" w14:textId="2AD78D43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FA20C" w14:textId="20E89FBC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686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Выразительные средства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286" w14:textId="377CCF48" w:rsidR="00E52D88" w:rsidRP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52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Практическая, форма занятий, творческая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1DA7" w14:textId="6E126E4E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7ABD" w14:textId="51ABF08B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Сравнение, беседа, выполнения упражнения, самостоятельная работа </w:t>
            </w:r>
          </w:p>
        </w:tc>
      </w:tr>
      <w:tr w:rsidR="00E52D88" w:rsidRPr="00707E79" w14:paraId="7E08E512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6425" w14:textId="497F2CF5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B443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2397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477BB" w14:textId="08275BAC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621C93" w14:textId="229C3F07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Композиция. Перспектива. Ракурс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EC7F" w14:textId="1330E4CB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ADB7" w14:textId="782CE9CE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F668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0962D10B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D5F5" w14:textId="439C4C01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D99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B670B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8CE2E6" w14:textId="68F496AB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93320" w14:textId="5F2AA471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Светотень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147D" w14:textId="50EFDCA9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CC49" w14:textId="0E36A79E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F44C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2D6BC5B7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46C6" w14:textId="053E5700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E11C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DDE7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0B64C7" w14:textId="0A451F60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E3F6" w14:textId="01F36609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Смысловой центр. Колорит. Точка и момент съемки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1AA6" w14:textId="1509A659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3AAF" w14:textId="2DC4D0BF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0006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76E47288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BBF0" w14:textId="1C82CFCD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A22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6B1D2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B07300" w14:textId="18D16604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872D5" w14:textId="719E18B8" w:rsidR="00E52D88" w:rsidRPr="007C0486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Контрасты. Освещение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2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7D0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FB60" w14:textId="333357F9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1A699FA1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C7A9" w14:textId="3FDD012C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717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2B31B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E05D4" w14:textId="0AB7D05B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24286" w14:textId="4FF69AFF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 </w:t>
            </w:r>
            <w:proofErr w:type="spellStart"/>
            <w:r w:rsidRPr="0068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Фотожанры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E479" w14:textId="544E11D4" w:rsidR="00E52D88" w:rsidRP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52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Практическое,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E52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теоретическое, конкурс, выставка, открытое занятие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E5F9" w14:textId="10A8B4F8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7094" w14:textId="4C37D27F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сравнение, выполнение упражнение, творческое осмысление, задания, самостоятельная работа</w:t>
            </w:r>
          </w:p>
        </w:tc>
      </w:tr>
      <w:tr w:rsidR="00E52D88" w:rsidRPr="00707E79" w14:paraId="278B4299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B05D" w14:textId="6AEBB9A8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C78F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BA8BD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55B2A" w14:textId="19CD0E10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72184" w14:textId="52CA7BCB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Пейзаж и архитектура. Портрет.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94D4" w14:textId="71648BFC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549E" w14:textId="73F5159E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15CD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27E354A4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AC36" w14:textId="21ADA7C1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46B8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6D609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4E0545" w14:textId="6AA13CA0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CCE0E" w14:textId="0FBD1450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Репортаж. Спортивный. </w:t>
            </w:r>
            <w:proofErr w:type="spellStart"/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Фотонатюрмо</w:t>
            </w: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CC72" w14:textId="3654E1BB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2614" w14:textId="6EDB73C4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A01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1A25C756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CE5A" w14:textId="67B2BB2D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241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B840F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5EBCB" w14:textId="469FA489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3BB5E" w14:textId="2A05431B" w:rsidR="00E52D88" w:rsidRPr="00293F47" w:rsidRDefault="00E52D88" w:rsidP="00E52D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Фотоэтюд. Специальные виды съемки.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B8D9" w14:textId="5A4C25D9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4369" w14:textId="27F24699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E02B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623B1C72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B498" w14:textId="43F79827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DDCC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CA5E3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14D9F2" w14:textId="620C3E1D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9E2B7" w14:textId="7D29A106" w:rsidR="00E52D88" w:rsidRPr="00293F4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5. </w:t>
            </w:r>
            <w:r w:rsidRPr="0068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программами по обработке фотографий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376" w14:textId="3F84A8BB" w:rsidR="00E52D88" w:rsidRP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52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Практическая форма занятий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1EC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B5FB" w14:textId="14932F5A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выполнение упражнения</w:t>
            </w:r>
          </w:p>
        </w:tc>
      </w:tr>
      <w:tr w:rsidR="00E52D88" w:rsidRPr="00707E79" w14:paraId="06AC67FE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3B33" w14:textId="0C94D8ED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E57F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B2E66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9FE33B" w14:textId="1552BC24" w:rsid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DD4903" w14:textId="4AEBD702" w:rsidR="00E52D88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компьютерной графики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FE96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9C2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7D73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86073F" w14:paraId="11CE0A04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2C21" w14:textId="124B7360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B1F2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A8774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B2E42" w14:textId="22086FF2" w:rsid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CA4788" w14:textId="06FA401B" w:rsidR="00E52D88" w:rsidRPr="002E717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Adobe Photoshop</w:t>
            </w:r>
            <w:r w:rsidR="002E7177" w:rsidRP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Adobe Lightroom</w:t>
            </w:r>
            <w:r w:rsidR="002E7177" w:rsidRP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1707" w14:textId="77777777" w:rsidR="00E52D88" w:rsidRPr="002E717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53AA" w14:textId="77777777" w:rsidR="00E52D88" w:rsidRPr="002E717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7ECC" w14:textId="77777777" w:rsidR="00E52D88" w:rsidRPr="002E717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</w:p>
        </w:tc>
      </w:tr>
      <w:tr w:rsidR="00E52D88" w:rsidRPr="00707E79" w14:paraId="2A8C6136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EDE2" w14:textId="5A0E5833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B3F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01145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C3737C" w14:textId="38BB599A" w:rsid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239C9" w14:textId="3E87F16C" w:rsidR="00E52D88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других программ по обработке фотографий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906A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56A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B94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1BAFF422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234A" w14:textId="71113F18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C37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5EC607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DFDDAD" w14:textId="066935C0" w:rsid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7F53D" w14:textId="00459A80" w:rsidR="00E52D88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Обсуждение, просмотр снимков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F244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CAA9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7276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18B2484E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8F8" w14:textId="41BA61DE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99E9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354F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B0437B" w14:textId="2CCA2578" w:rsid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989CC" w14:textId="5A0A3966" w:rsidR="00E52D88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6. </w:t>
            </w:r>
            <w:r w:rsidRPr="0068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 для создания видеоклипов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0EDB" w14:textId="19881468" w:rsidR="00E52D88" w:rsidRP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52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Практическая форма занятий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C6CB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39E1" w14:textId="6D8C41AC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сравнение, анализ, выполнение упражнения</w:t>
            </w:r>
          </w:p>
        </w:tc>
      </w:tr>
      <w:tr w:rsidR="00E52D88" w:rsidRPr="00707E79" w14:paraId="757020FF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8A77" w14:textId="15FB9ABB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BE90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37129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38D304" w14:textId="61E368B7" w:rsid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03FEDF" w14:textId="2DAAD058" w:rsidR="00E52D88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цифрового видео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7BC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68E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2B12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86073F" w14:paraId="7512F7DF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DBD2" w14:textId="706BAF4E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EF36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CE85A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A7060" w14:textId="6C350E3E" w:rsid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60F1C" w14:textId="453C8C16" w:rsidR="00E52D88" w:rsidRPr="002E7177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</w:t>
            </w: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Windows Movie Maker</w:t>
            </w:r>
            <w:r w:rsidR="002E7177" w:rsidRP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CapCut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EF1" w14:textId="77777777" w:rsidR="00E52D88" w:rsidRPr="005F59C1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1F1E" w14:textId="77777777" w:rsidR="00E52D88" w:rsidRPr="005F59C1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7407" w14:textId="77777777" w:rsidR="00E52D88" w:rsidRPr="005F59C1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</w:p>
        </w:tc>
      </w:tr>
      <w:tr w:rsidR="00E52D88" w:rsidRPr="00707E79" w14:paraId="6E9E68EA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2337" w14:textId="6E313197" w:rsidR="00E52D88" w:rsidRPr="005F59C1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E2E7" w14:textId="77777777" w:rsidR="00E52D88" w:rsidRPr="005F59C1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07D60" w14:textId="77777777" w:rsidR="00E52D88" w:rsidRPr="005F59C1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66B454" w14:textId="4A705197" w:rsidR="00E52D88" w:rsidRPr="005F59C1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20B615" w14:textId="759EA72C" w:rsidR="00E52D88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hAnsi="Times New Roman" w:cs="Times New Roman"/>
                <w:sz w:val="24"/>
                <w:szCs w:val="24"/>
              </w:rPr>
              <w:t>Посещение фотовыставок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2CFA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5B7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E775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345458E6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CB0C" w14:textId="704865D0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76E3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288A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72471E" w14:textId="51F6EB71" w:rsid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F08EB" w14:textId="62803DD4" w:rsidR="00E52D88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1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работ к выставке. Печать фотографий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C9A1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1069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DB4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347FFA33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4679" w14:textId="7DE6699F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5E69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99C70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935AAA" w14:textId="08B322E0" w:rsid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A0DD6" w14:textId="6CD0D364" w:rsidR="00E52D88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E2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электронного фотоальбома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C208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66FB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5E4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53C8DB6F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3F5C" w14:textId="20E11F97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752E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92780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2D1F69" w14:textId="5B4D902A" w:rsid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1AC4AD" w14:textId="224A9A51" w:rsidR="00E52D88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E2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видеоальбома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1045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DE5D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7192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7557FD9E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12A8" w14:textId="5BE8BF97" w:rsidR="00E52D88" w:rsidRPr="00196F5E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8EFF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1AFEA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4697B3" w14:textId="49A07C37" w:rsid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3672E3" w14:textId="230ED9FD" w:rsidR="00E52D88" w:rsidRDefault="00E52D88" w:rsidP="00E52D8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E2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4589" w14:textId="2E24F362" w:rsidR="00E52D88" w:rsidRPr="00E52D88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52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Урок выставка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4ECB" w14:textId="77777777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9A2A" w14:textId="38C0433E" w:rsidR="00E52D88" w:rsidRPr="00293F47" w:rsidRDefault="00E52D88" w:rsidP="00E52D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Обсуждение, сравнение</w:t>
            </w:r>
          </w:p>
        </w:tc>
      </w:tr>
      <w:tr w:rsidR="00E52D88" w:rsidRPr="00707E79" w14:paraId="1FDF3C17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7B9" w14:textId="59FFEAB2" w:rsidR="005F59C1" w:rsidRPr="00196F5E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81D4" w14:textId="77777777" w:rsidR="005F59C1" w:rsidRPr="00293F47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771E4" w14:textId="77777777" w:rsidR="005F59C1" w:rsidRPr="00293F47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19036F" w14:textId="77777777" w:rsidR="005F59C1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A5775E" w14:textId="0BCD7A1B" w:rsidR="005F59C1" w:rsidRDefault="005F59C1" w:rsidP="005F59C1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13E9" w14:textId="77777777" w:rsidR="005F59C1" w:rsidRPr="00293F47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A56B" w14:textId="77777777" w:rsidR="005F59C1" w:rsidRPr="00293F47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032" w14:textId="77777777" w:rsidR="005F59C1" w:rsidRPr="00293F47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52D88" w:rsidRPr="00707E79" w14:paraId="051850A9" w14:textId="77777777" w:rsidTr="00E52D88">
        <w:trPr>
          <w:trHeight w:val="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3F72" w14:textId="2BD1615F" w:rsidR="005F59C1" w:rsidRPr="00293F47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BFD3" w14:textId="77777777" w:rsidR="005F59C1" w:rsidRPr="00293F47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8B91A" w14:textId="77777777" w:rsidR="005F59C1" w:rsidRPr="00293F47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C1DDCF" w14:textId="2FD5AC97" w:rsidR="005F59C1" w:rsidRPr="008A04DF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A0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68ч.+(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6</w:t>
            </w:r>
            <w:r w:rsidRPr="008A0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ч.)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70CFD" w14:textId="148150EB" w:rsidR="005F59C1" w:rsidRPr="00293F47" w:rsidRDefault="005F59C1" w:rsidP="005F59C1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27FE" w14:textId="77777777" w:rsidR="005F59C1" w:rsidRPr="00293F47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0C32" w14:textId="77777777" w:rsidR="005F59C1" w:rsidRPr="00293F47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A98" w14:textId="77777777" w:rsidR="005F59C1" w:rsidRPr="00293F47" w:rsidRDefault="005F59C1" w:rsidP="005F59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</w:tbl>
    <w:p w14:paraId="0E5A35F9" w14:textId="77777777" w:rsidR="00EC420D" w:rsidRPr="000311CD" w:rsidRDefault="00EC420D" w:rsidP="00EC420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C420D" w:rsidRPr="0003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AB40D" w14:textId="77777777" w:rsidR="003C7FDB" w:rsidRDefault="003C7FDB" w:rsidP="008A04DF">
      <w:pPr>
        <w:spacing w:after="0" w:line="240" w:lineRule="auto"/>
      </w:pPr>
      <w:r>
        <w:separator/>
      </w:r>
    </w:p>
  </w:endnote>
  <w:endnote w:type="continuationSeparator" w:id="0">
    <w:p w14:paraId="33AED705" w14:textId="77777777" w:rsidR="003C7FDB" w:rsidRDefault="003C7FDB" w:rsidP="008A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285CB" w14:textId="77777777" w:rsidR="003C7FDB" w:rsidRDefault="003C7FDB" w:rsidP="008A04DF">
      <w:pPr>
        <w:spacing w:after="0" w:line="240" w:lineRule="auto"/>
      </w:pPr>
      <w:r>
        <w:separator/>
      </w:r>
    </w:p>
  </w:footnote>
  <w:footnote w:type="continuationSeparator" w:id="0">
    <w:p w14:paraId="1E223B2A" w14:textId="77777777" w:rsidR="003C7FDB" w:rsidRDefault="003C7FDB" w:rsidP="008A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B21"/>
    <w:multiLevelType w:val="hybridMultilevel"/>
    <w:tmpl w:val="CF1E2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54A0"/>
    <w:multiLevelType w:val="hybridMultilevel"/>
    <w:tmpl w:val="24E4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A7774"/>
    <w:multiLevelType w:val="hybridMultilevel"/>
    <w:tmpl w:val="76A6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D1F5A"/>
    <w:multiLevelType w:val="hybridMultilevel"/>
    <w:tmpl w:val="FD02C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36122"/>
    <w:multiLevelType w:val="hybridMultilevel"/>
    <w:tmpl w:val="5CE6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1665F"/>
    <w:multiLevelType w:val="hybridMultilevel"/>
    <w:tmpl w:val="184EA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D0A75"/>
    <w:multiLevelType w:val="hybridMultilevel"/>
    <w:tmpl w:val="B452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463098"/>
    <w:multiLevelType w:val="hybridMultilevel"/>
    <w:tmpl w:val="6928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F5919"/>
    <w:multiLevelType w:val="hybridMultilevel"/>
    <w:tmpl w:val="8E944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2B"/>
    <w:rsid w:val="00001C6B"/>
    <w:rsid w:val="00022D51"/>
    <w:rsid w:val="000311CD"/>
    <w:rsid w:val="00040F5E"/>
    <w:rsid w:val="00041FB2"/>
    <w:rsid w:val="00047878"/>
    <w:rsid w:val="0005264D"/>
    <w:rsid w:val="000559BB"/>
    <w:rsid w:val="00067D31"/>
    <w:rsid w:val="000737B9"/>
    <w:rsid w:val="000A629E"/>
    <w:rsid w:val="000C181A"/>
    <w:rsid w:val="000C6CB4"/>
    <w:rsid w:val="000D62C9"/>
    <w:rsid w:val="000D64DA"/>
    <w:rsid w:val="00102DA2"/>
    <w:rsid w:val="00145607"/>
    <w:rsid w:val="00146979"/>
    <w:rsid w:val="00146A95"/>
    <w:rsid w:val="00147B36"/>
    <w:rsid w:val="00157FF5"/>
    <w:rsid w:val="001721F5"/>
    <w:rsid w:val="00181263"/>
    <w:rsid w:val="00192EE3"/>
    <w:rsid w:val="00196F5E"/>
    <w:rsid w:val="001C0A4A"/>
    <w:rsid w:val="001C0BDF"/>
    <w:rsid w:val="00206C9D"/>
    <w:rsid w:val="00212995"/>
    <w:rsid w:val="002147D4"/>
    <w:rsid w:val="002434A0"/>
    <w:rsid w:val="00260EF4"/>
    <w:rsid w:val="00283FF2"/>
    <w:rsid w:val="00295D3D"/>
    <w:rsid w:val="00296C2F"/>
    <w:rsid w:val="002A331C"/>
    <w:rsid w:val="002E7177"/>
    <w:rsid w:val="0030466B"/>
    <w:rsid w:val="00313A9D"/>
    <w:rsid w:val="003176E2"/>
    <w:rsid w:val="00342D92"/>
    <w:rsid w:val="00344C76"/>
    <w:rsid w:val="003742F5"/>
    <w:rsid w:val="003943C3"/>
    <w:rsid w:val="003A0140"/>
    <w:rsid w:val="003C0D3A"/>
    <w:rsid w:val="003C7FDB"/>
    <w:rsid w:val="003F13A3"/>
    <w:rsid w:val="00401B03"/>
    <w:rsid w:val="00423F2B"/>
    <w:rsid w:val="00424F9C"/>
    <w:rsid w:val="0043184B"/>
    <w:rsid w:val="0043514B"/>
    <w:rsid w:val="00457230"/>
    <w:rsid w:val="004579E5"/>
    <w:rsid w:val="004B3228"/>
    <w:rsid w:val="004C3E99"/>
    <w:rsid w:val="004C7DE4"/>
    <w:rsid w:val="004D21C2"/>
    <w:rsid w:val="004D36F5"/>
    <w:rsid w:val="004D5415"/>
    <w:rsid w:val="004D57C0"/>
    <w:rsid w:val="004E7141"/>
    <w:rsid w:val="005001FB"/>
    <w:rsid w:val="005369D5"/>
    <w:rsid w:val="00583011"/>
    <w:rsid w:val="00592BA0"/>
    <w:rsid w:val="005A1883"/>
    <w:rsid w:val="005B5240"/>
    <w:rsid w:val="005C2A15"/>
    <w:rsid w:val="005F4907"/>
    <w:rsid w:val="005F59C1"/>
    <w:rsid w:val="0063346F"/>
    <w:rsid w:val="006468A4"/>
    <w:rsid w:val="0065472F"/>
    <w:rsid w:val="0066401C"/>
    <w:rsid w:val="00667509"/>
    <w:rsid w:val="00675A4E"/>
    <w:rsid w:val="00684961"/>
    <w:rsid w:val="0068684E"/>
    <w:rsid w:val="006912EC"/>
    <w:rsid w:val="006A152A"/>
    <w:rsid w:val="006B3793"/>
    <w:rsid w:val="006D763B"/>
    <w:rsid w:val="006E2AF3"/>
    <w:rsid w:val="006E4A9E"/>
    <w:rsid w:val="006E6828"/>
    <w:rsid w:val="006E7132"/>
    <w:rsid w:val="0070202D"/>
    <w:rsid w:val="00713A46"/>
    <w:rsid w:val="007171C9"/>
    <w:rsid w:val="00720B90"/>
    <w:rsid w:val="00724C97"/>
    <w:rsid w:val="0074369A"/>
    <w:rsid w:val="0074463F"/>
    <w:rsid w:val="007569EB"/>
    <w:rsid w:val="007745AC"/>
    <w:rsid w:val="007869E9"/>
    <w:rsid w:val="007960BB"/>
    <w:rsid w:val="007C0486"/>
    <w:rsid w:val="007F0348"/>
    <w:rsid w:val="007F7808"/>
    <w:rsid w:val="007F7D2C"/>
    <w:rsid w:val="00802613"/>
    <w:rsid w:val="00820BD3"/>
    <w:rsid w:val="008601E4"/>
    <w:rsid w:val="0086073F"/>
    <w:rsid w:val="00867A53"/>
    <w:rsid w:val="0087516D"/>
    <w:rsid w:val="008A04DF"/>
    <w:rsid w:val="008A47E3"/>
    <w:rsid w:val="008B17A1"/>
    <w:rsid w:val="008C5AA2"/>
    <w:rsid w:val="008F33D5"/>
    <w:rsid w:val="00904469"/>
    <w:rsid w:val="009075FF"/>
    <w:rsid w:val="00932217"/>
    <w:rsid w:val="00950DF6"/>
    <w:rsid w:val="00955257"/>
    <w:rsid w:val="009631AE"/>
    <w:rsid w:val="00967FB7"/>
    <w:rsid w:val="00982932"/>
    <w:rsid w:val="009C16FD"/>
    <w:rsid w:val="00A15398"/>
    <w:rsid w:val="00A203CC"/>
    <w:rsid w:val="00A40CED"/>
    <w:rsid w:val="00A960C9"/>
    <w:rsid w:val="00AD1108"/>
    <w:rsid w:val="00AE5444"/>
    <w:rsid w:val="00B20DC1"/>
    <w:rsid w:val="00B4624C"/>
    <w:rsid w:val="00B51CDB"/>
    <w:rsid w:val="00B52764"/>
    <w:rsid w:val="00BA6FC1"/>
    <w:rsid w:val="00BC2515"/>
    <w:rsid w:val="00BE3003"/>
    <w:rsid w:val="00BE7A5A"/>
    <w:rsid w:val="00C044E5"/>
    <w:rsid w:val="00C51ECB"/>
    <w:rsid w:val="00C60471"/>
    <w:rsid w:val="00C70C07"/>
    <w:rsid w:val="00C92377"/>
    <w:rsid w:val="00CA2BA8"/>
    <w:rsid w:val="00CF2014"/>
    <w:rsid w:val="00CF6D04"/>
    <w:rsid w:val="00D00031"/>
    <w:rsid w:val="00D17770"/>
    <w:rsid w:val="00D55967"/>
    <w:rsid w:val="00DA4CC5"/>
    <w:rsid w:val="00DB5F5F"/>
    <w:rsid w:val="00E36004"/>
    <w:rsid w:val="00E46AA8"/>
    <w:rsid w:val="00E52D88"/>
    <w:rsid w:val="00E64285"/>
    <w:rsid w:val="00E67DC2"/>
    <w:rsid w:val="00E84C11"/>
    <w:rsid w:val="00E857D4"/>
    <w:rsid w:val="00EB2258"/>
    <w:rsid w:val="00EC41F6"/>
    <w:rsid w:val="00EC420D"/>
    <w:rsid w:val="00ED173C"/>
    <w:rsid w:val="00EF0395"/>
    <w:rsid w:val="00EF0FB7"/>
    <w:rsid w:val="00F24965"/>
    <w:rsid w:val="00F31F77"/>
    <w:rsid w:val="00F33E4C"/>
    <w:rsid w:val="00F34226"/>
    <w:rsid w:val="00F35C58"/>
    <w:rsid w:val="00F41253"/>
    <w:rsid w:val="00F63CA9"/>
    <w:rsid w:val="00F77F97"/>
    <w:rsid w:val="00FB10FD"/>
    <w:rsid w:val="00FB6384"/>
    <w:rsid w:val="00FC3EA0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3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C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46"/>
    <w:rsid w:val="00B20D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283FF2"/>
    <w:pPr>
      <w:ind w:left="720"/>
      <w:contextualSpacing/>
    </w:pPr>
  </w:style>
  <w:style w:type="table" w:customStyle="1" w:styleId="TableGrid1">
    <w:name w:val="TableGrid1"/>
    <w:rsid w:val="004D5415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50DF6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DF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DF"/>
    <w:rPr>
      <w:kern w:val="0"/>
      <w14:ligatures w14:val="none"/>
    </w:rPr>
  </w:style>
  <w:style w:type="table" w:customStyle="1" w:styleId="ListTable1Light1">
    <w:name w:val="List Table 1 Light1"/>
    <w:basedOn w:val="a1"/>
    <w:uiPriority w:val="46"/>
    <w:rsid w:val="0086073F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C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46"/>
    <w:rsid w:val="00B20D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283FF2"/>
    <w:pPr>
      <w:ind w:left="720"/>
      <w:contextualSpacing/>
    </w:pPr>
  </w:style>
  <w:style w:type="table" w:customStyle="1" w:styleId="TableGrid1">
    <w:name w:val="TableGrid1"/>
    <w:rsid w:val="004D5415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50DF6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DF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DF"/>
    <w:rPr>
      <w:kern w:val="0"/>
      <w14:ligatures w14:val="none"/>
    </w:rPr>
  </w:style>
  <w:style w:type="table" w:customStyle="1" w:styleId="ListTable1Light1">
    <w:name w:val="List Table 1 Light1"/>
    <w:basedOn w:val="a1"/>
    <w:uiPriority w:val="46"/>
    <w:rsid w:val="0086073F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Агафонова</dc:creator>
  <cp:keywords/>
  <dc:description/>
  <cp:lastModifiedBy>Пользователь Windows</cp:lastModifiedBy>
  <cp:revision>77</cp:revision>
  <dcterms:created xsi:type="dcterms:W3CDTF">2024-09-09T14:56:00Z</dcterms:created>
  <dcterms:modified xsi:type="dcterms:W3CDTF">2025-09-17T12:04:00Z</dcterms:modified>
</cp:coreProperties>
</file>