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ED" w:rsidRPr="00F850ED" w:rsidRDefault="00F850ED" w:rsidP="00F850ED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1 к </w:t>
      </w:r>
      <w:proofErr w:type="gramStart"/>
      <w:r w:rsidRPr="00F8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адаптированной</w:t>
      </w:r>
      <w:proofErr w:type="gramEnd"/>
    </w:p>
    <w:p w:rsidR="00F850ED" w:rsidRPr="00F850ED" w:rsidRDefault="00F850ED" w:rsidP="00F850ED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общеобразовательной программе</w:t>
      </w:r>
    </w:p>
    <w:p w:rsidR="00F850ED" w:rsidRDefault="00F850ED" w:rsidP="00F85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</w:t>
      </w:r>
      <w:proofErr w:type="gramStart"/>
      <w:r w:rsidRPr="00F8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8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</w:p>
    <w:p w:rsidR="00F850ED" w:rsidRDefault="00F850ED" w:rsidP="00F85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50ED">
        <w:rPr>
          <w:rFonts w:ascii="Times New Roman" w:hAnsi="Times New Roman" w:cs="Times New Roman"/>
          <w:sz w:val="24"/>
          <w:szCs w:val="24"/>
        </w:rPr>
        <w:t xml:space="preserve">с  тяжелой умственной отсталостью </w:t>
      </w:r>
    </w:p>
    <w:p w:rsidR="00F850ED" w:rsidRDefault="00F850ED" w:rsidP="00F85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50ED">
        <w:rPr>
          <w:rFonts w:ascii="Times New Roman" w:hAnsi="Times New Roman" w:cs="Times New Roman"/>
          <w:sz w:val="24"/>
          <w:szCs w:val="24"/>
        </w:rPr>
        <w:t xml:space="preserve">(интеллектуальными нарушениями), </w:t>
      </w:r>
    </w:p>
    <w:p w:rsidR="00F850ED" w:rsidRDefault="00F850ED" w:rsidP="00F85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50ED">
        <w:rPr>
          <w:rFonts w:ascii="Times New Roman" w:hAnsi="Times New Roman" w:cs="Times New Roman"/>
          <w:sz w:val="24"/>
          <w:szCs w:val="24"/>
        </w:rPr>
        <w:t>тяжелыми и множественными нарушениями</w:t>
      </w:r>
    </w:p>
    <w:p w:rsidR="00F850ED" w:rsidRDefault="00F850ED" w:rsidP="00F850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0ED">
        <w:rPr>
          <w:rFonts w:ascii="Times New Roman" w:hAnsi="Times New Roman" w:cs="Times New Roman"/>
          <w:sz w:val="24"/>
          <w:szCs w:val="24"/>
        </w:rPr>
        <w:t xml:space="preserve"> развития (вариант 2)</w:t>
      </w:r>
      <w:r w:rsidRPr="00F8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F8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</w:t>
      </w:r>
      <w:proofErr w:type="gramEnd"/>
      <w:r w:rsidRPr="00F8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</w:t>
      </w:r>
    </w:p>
    <w:p w:rsidR="00F850ED" w:rsidRPr="00F850ED" w:rsidRDefault="00F850ED" w:rsidP="00F85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5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«Сатисская СШ»</w:t>
      </w:r>
      <w:r w:rsidRPr="00F850ED">
        <w:rPr>
          <w:color w:val="000000"/>
        </w:rPr>
        <w:t xml:space="preserve"> </w:t>
      </w:r>
      <w:r w:rsidR="007E3BEC">
        <w:rPr>
          <w:rFonts w:ascii="Times New Roman" w:hAnsi="Times New Roman" w:cs="Times New Roman"/>
          <w:color w:val="000000"/>
        </w:rPr>
        <w:t>от 29.08.2024 № 157</w:t>
      </w:r>
    </w:p>
    <w:p w:rsidR="00F850ED" w:rsidRDefault="00F850ED" w:rsidP="00F850ED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2616F0" w:rsidRPr="00433B59" w:rsidRDefault="002616F0" w:rsidP="002616F0">
      <w:pPr>
        <w:suppressAutoHyphens/>
        <w:spacing w:after="0"/>
        <w:jc w:val="center"/>
        <w:rPr>
          <w:rFonts w:ascii="Times New Roman" w:eastAsia="Calibri" w:hAnsi="Times New Roman" w:cs="Times New Roman"/>
          <w:b/>
          <w:i/>
          <w:iCs/>
          <w:sz w:val="40"/>
          <w:szCs w:val="40"/>
          <w:lang w:eastAsia="ar-SA"/>
        </w:rPr>
      </w:pPr>
      <w:r w:rsidRPr="00433B59">
        <w:rPr>
          <w:rFonts w:ascii="Times New Roman" w:eastAsia="Calibri" w:hAnsi="Times New Roman" w:cs="Times New Roman"/>
          <w:b/>
          <w:i/>
          <w:iCs/>
          <w:sz w:val="40"/>
          <w:szCs w:val="40"/>
          <w:lang w:eastAsia="ar-SA"/>
        </w:rPr>
        <w:t xml:space="preserve">Учебный план </w:t>
      </w:r>
    </w:p>
    <w:p w:rsidR="002616F0" w:rsidRPr="00433B59" w:rsidRDefault="002616F0" w:rsidP="002616F0">
      <w:pPr>
        <w:suppressAutoHyphens/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Для 5</w:t>
      </w:r>
      <w:r w:rsidRPr="00433B59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–го класса, реализующего</w:t>
      </w:r>
      <w:r w:rsidRPr="00433B59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</w:t>
      </w:r>
    </w:p>
    <w:p w:rsidR="002616F0" w:rsidRPr="000A67A7" w:rsidRDefault="002616F0" w:rsidP="002616F0">
      <w:pPr>
        <w:suppressAutoHyphens/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адаптированную </w:t>
      </w:r>
      <w:r w:rsidRPr="00433B59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основную 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обще</w:t>
      </w:r>
      <w:r w:rsidRPr="00433B59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образовательную программу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образования обучающихся с </w:t>
      </w:r>
      <w:r w:rsidRPr="002616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умеренной, тяжелой, глубокой умственной отсталостью (интеллектуальными нарушениями), тяжелыми и множественными нарушениями развития (вариант 2)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,  разработанную на </w:t>
      </w:r>
      <w:r w:rsidRPr="00FE4B0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основе Федеральной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адаптированной основной обще</w:t>
      </w:r>
      <w:r w:rsidRPr="00FE4B00">
        <w:rPr>
          <w:rFonts w:ascii="Times New Roman" w:eastAsia="Calibri" w:hAnsi="Times New Roman" w:cs="Times New Roman"/>
          <w:b/>
          <w:i/>
          <w:sz w:val="24"/>
          <w:szCs w:val="24"/>
        </w:rPr>
        <w:t>образовательной программы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обучающихся с умственной отсталость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>ю(</w:t>
      </w:r>
      <w:proofErr w:type="gramEnd"/>
      <w:r>
        <w:rPr>
          <w:rFonts w:ascii="Times New Roman" w:eastAsia="Calibri" w:hAnsi="Times New Roman" w:cs="Times New Roman"/>
          <w:b/>
          <w:i/>
          <w:sz w:val="24"/>
          <w:szCs w:val="24"/>
        </w:rPr>
        <w:t>интеллектуальными нарушениями)</w:t>
      </w:r>
      <w:r w:rsidRPr="00FE4B00">
        <w:rPr>
          <w:rFonts w:ascii="Times New Roman" w:eastAsia="Calibri" w:hAnsi="Times New Roman" w:cs="Times New Roman"/>
          <w:b/>
          <w:i/>
          <w:sz w:val="24"/>
          <w:szCs w:val="24"/>
        </w:rPr>
        <w:t>, утвержденной приказом Министерства просве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щения Российской Федерации от 24.11.2022 № 1026 (с изменениями от 17.07.2024г №495)</w:t>
      </w:r>
      <w:r w:rsidRPr="00FE4B0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и 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Федерального государственного образовательного</w:t>
      </w:r>
      <w:r w:rsidRPr="007B728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стандарт образования обучающихся с умственной отсталостью (интеллектуал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ьными нарушениями), утвержденного</w:t>
      </w:r>
      <w:r w:rsidRPr="007B728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приказом Министерства образования и науки Российской Федерации от 19 декабря 2014 г. № 1599</w:t>
      </w: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в редакции приказа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России </w:t>
      </w:r>
      <w:r w:rsidRPr="000A67A7">
        <w:rPr>
          <w:rFonts w:ascii="Times New Roman" w:hAnsi="Times New Roman" w:cs="Times New Roman"/>
          <w:b/>
          <w:i/>
        </w:rPr>
        <w:t>08.11.2022 N 955</w:t>
      </w:r>
      <w:r>
        <w:rPr>
          <w:rFonts w:ascii="Times New Roman" w:hAnsi="Times New Roman" w:cs="Times New Roman"/>
          <w:b/>
          <w:i/>
        </w:rPr>
        <w:t>)</w:t>
      </w:r>
    </w:p>
    <w:p w:rsidR="002616F0" w:rsidRPr="00433B59" w:rsidRDefault="002616F0" w:rsidP="002616F0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iCs/>
          <w:sz w:val="40"/>
          <w:szCs w:val="40"/>
          <w:lang w:eastAsia="ar-SA"/>
        </w:rPr>
        <w:t>на 2024-2025</w:t>
      </w:r>
      <w:r w:rsidRPr="00433B59">
        <w:rPr>
          <w:rFonts w:ascii="Times New Roman" w:eastAsia="Calibri" w:hAnsi="Times New Roman" w:cs="Times New Roman"/>
          <w:b/>
          <w:i/>
          <w:iCs/>
          <w:sz w:val="40"/>
          <w:szCs w:val="40"/>
          <w:lang w:eastAsia="ar-SA"/>
        </w:rPr>
        <w:t xml:space="preserve"> учебный год</w:t>
      </w:r>
    </w:p>
    <w:p w:rsidR="002616F0" w:rsidRDefault="002616F0" w:rsidP="00F850ED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2616F0" w:rsidRDefault="002616F0" w:rsidP="00F850ED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2616F0" w:rsidRDefault="002616F0" w:rsidP="00F850ED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2616F0" w:rsidRDefault="002616F0" w:rsidP="00F850ED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2616F0" w:rsidRDefault="002616F0" w:rsidP="00F850ED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2616F0" w:rsidRDefault="002616F0" w:rsidP="00F850ED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2616F0" w:rsidRDefault="002616F0" w:rsidP="00F850ED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2616F0" w:rsidRDefault="002616F0" w:rsidP="00F850ED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2616F0" w:rsidRDefault="002616F0" w:rsidP="00F850ED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2616F0" w:rsidRDefault="002616F0" w:rsidP="00F850ED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2616F0" w:rsidRDefault="002616F0" w:rsidP="00F850ED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2616F0" w:rsidRDefault="002616F0" w:rsidP="00F850ED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2616F0" w:rsidRDefault="002616F0" w:rsidP="00F850ED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2616F0" w:rsidRDefault="002616F0" w:rsidP="00F850ED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2616F0" w:rsidRDefault="002616F0" w:rsidP="00F850ED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2616F0" w:rsidRDefault="002616F0" w:rsidP="00F850ED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2616F0" w:rsidRDefault="002616F0" w:rsidP="00F850ED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2616F0" w:rsidRDefault="002616F0" w:rsidP="00F850ED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2616F0" w:rsidRDefault="002616F0" w:rsidP="00F850ED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2616F0" w:rsidRDefault="002616F0" w:rsidP="00F850ED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2616F0" w:rsidRDefault="002616F0" w:rsidP="00F850ED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2616F0" w:rsidRDefault="002616F0" w:rsidP="00F850ED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2616F0" w:rsidRDefault="002616F0" w:rsidP="00F850ED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2616F0" w:rsidRDefault="002616F0" w:rsidP="00F850ED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F850ED" w:rsidRPr="00F850ED" w:rsidRDefault="00421C32" w:rsidP="00F850ED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33333"/>
        </w:rPr>
      </w:pPr>
      <w:r>
        <w:rPr>
          <w:b/>
          <w:color w:val="000000"/>
        </w:rPr>
        <w:lastRenderedPageBreak/>
        <w:t>Учебный план на 2024-2025</w:t>
      </w:r>
      <w:r w:rsidR="00F850ED" w:rsidRPr="00F850ED">
        <w:rPr>
          <w:b/>
          <w:color w:val="000000"/>
        </w:rPr>
        <w:t xml:space="preserve"> учебный год</w:t>
      </w:r>
    </w:p>
    <w:p w:rsidR="006079A2" w:rsidRPr="00421C32" w:rsidRDefault="00E47155" w:rsidP="00405AF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421C32">
        <w:t>Учебный план МАОУ «Сатисская СШ», реализующей</w:t>
      </w:r>
      <w:r w:rsidR="00F850ED" w:rsidRPr="00421C32">
        <w:t xml:space="preserve"> </w:t>
      </w:r>
      <w:r w:rsidR="006079A2" w:rsidRPr="00421C32">
        <w:t>АООП УО (вариант 2),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6079A2" w:rsidRPr="00421C32" w:rsidRDefault="006079A2" w:rsidP="00405AF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421C32"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676F62" w:rsidRPr="00421C32" w:rsidRDefault="00676F62" w:rsidP="00405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1C32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Учебная нагрузка рассчитывается исходя из 34 учебных недель в году.</w:t>
      </w:r>
    </w:p>
    <w:p w:rsidR="006079A2" w:rsidRPr="00421C32" w:rsidRDefault="00676F62" w:rsidP="00405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1C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каждом этапе обучения в учебном плане представлены шесть предметных областей. Содержание всех учебных предметов, входящих в состав каждой предметной области, имеет ярко выраженную </w:t>
      </w:r>
      <w:proofErr w:type="spellStart"/>
      <w:r w:rsidRPr="00421C32">
        <w:rPr>
          <w:rFonts w:ascii="Times New Roman" w:hAnsi="Times New Roman" w:cs="Times New Roman"/>
          <w:sz w:val="24"/>
          <w:szCs w:val="24"/>
          <w:shd w:val="clear" w:color="auto" w:fill="FFFFFF"/>
        </w:rPr>
        <w:t>коррекционно-развиваюшую</w:t>
      </w:r>
      <w:proofErr w:type="spellEnd"/>
      <w:r w:rsidRPr="00421C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направленность.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761DEB" w:rsidRPr="00884C98" w:rsidRDefault="00676F62" w:rsidP="00884C98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421C32">
        <w:t>Учебный план включает две части: обязательную часть и часть, формируемую участниками образовательных отношений.</w:t>
      </w:r>
    </w:p>
    <w:p w:rsidR="00245D7D" w:rsidRPr="005C7BBE" w:rsidRDefault="00676F62" w:rsidP="00405AF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5C7BBE">
        <w:t xml:space="preserve"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</w:t>
      </w:r>
      <w:proofErr w:type="gramStart"/>
      <w:r w:rsidRPr="005C7BBE">
        <w:t>для</w:t>
      </w:r>
      <w:proofErr w:type="gramEnd"/>
      <w:r w:rsidRPr="005C7BBE">
        <w:t xml:space="preserve"> </w:t>
      </w:r>
      <w:proofErr w:type="gramStart"/>
      <w:r w:rsidR="00245D7D" w:rsidRPr="005C7BBE">
        <w:t>обучающего</w:t>
      </w:r>
      <w:r w:rsidRPr="005C7BBE">
        <w:t>ся</w:t>
      </w:r>
      <w:proofErr w:type="gramEnd"/>
      <w:r w:rsidRPr="005C7BBE">
        <w:t>, а также</w:t>
      </w:r>
      <w:r w:rsidR="00245D7D" w:rsidRPr="005C7BBE">
        <w:t xml:space="preserve"> его</w:t>
      </w:r>
      <w:r w:rsidRPr="005C7BBE">
        <w:t xml:space="preserve"> индивидуальных потребностей</w:t>
      </w:r>
      <w:r w:rsidR="00245D7D" w:rsidRPr="005C7BBE">
        <w:t>.</w:t>
      </w:r>
    </w:p>
    <w:p w:rsidR="00676F62" w:rsidRPr="005C7BBE" w:rsidRDefault="00676F62" w:rsidP="00405AF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5C7BBE">
        <w:t>Таким образом, часть учебного плана</w:t>
      </w:r>
      <w:r w:rsidR="00245D7D" w:rsidRPr="005C7BBE">
        <w:t xml:space="preserve"> МАОУ «Сатисская СШ»</w:t>
      </w:r>
      <w:r w:rsidRPr="005C7BBE">
        <w:t>, формируемая участниками образовательных отношений</w:t>
      </w:r>
      <w:r w:rsidR="005C7BBE">
        <w:t xml:space="preserve"> (на основании выбора родителей (законных представителей</w:t>
      </w:r>
      <w:r w:rsidR="00245D7D" w:rsidRPr="005C7BBE">
        <w:t>))</w:t>
      </w:r>
      <w:r w:rsidRPr="005C7BBE">
        <w:t>, предусматривает:</w:t>
      </w:r>
    </w:p>
    <w:p w:rsidR="00884C98" w:rsidRDefault="00884C98" w:rsidP="00405AF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>
        <w:t>- введение учебных курсов:</w:t>
      </w:r>
    </w:p>
    <w:p w:rsidR="009A3EA1" w:rsidRPr="005C7BBE" w:rsidRDefault="005C7BBE" w:rsidP="00405AF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>
        <w:t>2</w:t>
      </w:r>
      <w:r w:rsidR="009A3EA1" w:rsidRPr="005C7BBE">
        <w:t xml:space="preserve"> час</w:t>
      </w:r>
      <w:r>
        <w:t>а</w:t>
      </w:r>
      <w:r w:rsidR="009A3EA1" w:rsidRPr="005C7BBE">
        <w:t xml:space="preserve"> – </w:t>
      </w:r>
      <w:r>
        <w:t xml:space="preserve">учебный курс </w:t>
      </w:r>
      <w:r w:rsidR="009A3EA1" w:rsidRPr="005C7BBE">
        <w:t>«Р</w:t>
      </w:r>
      <w:r w:rsidR="00E500A5">
        <w:t>азвитие устной речи</w:t>
      </w:r>
      <w:r w:rsidR="009A3EA1" w:rsidRPr="005C7BBE">
        <w:t>»;</w:t>
      </w:r>
    </w:p>
    <w:p w:rsidR="009A3EA1" w:rsidRPr="005C7BBE" w:rsidRDefault="00405AF9" w:rsidP="00405AF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5C7BBE">
        <w:t xml:space="preserve">2 часа – </w:t>
      </w:r>
      <w:r w:rsidR="00E500A5">
        <w:t>учебный курс «Математика. Учимся играя</w:t>
      </w:r>
      <w:r w:rsidRPr="005C7BBE">
        <w:t>»;</w:t>
      </w:r>
    </w:p>
    <w:p w:rsidR="00E500A5" w:rsidRDefault="00884C98" w:rsidP="00E500A5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>
        <w:t>-</w:t>
      </w:r>
      <w:r w:rsidR="00676F62" w:rsidRPr="005C7BBE">
        <w:t>увеличение учебных часов, отводимых на изучение отдельных учебн</w:t>
      </w:r>
      <w:r w:rsidR="00245D7D" w:rsidRPr="005C7BBE">
        <w:t>ых предметов обязательной части, а именно:</w:t>
      </w:r>
    </w:p>
    <w:p w:rsidR="00E500A5" w:rsidRDefault="00E500A5" w:rsidP="00E500A5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>
        <w:t>1 час</w:t>
      </w:r>
      <w:r w:rsidRPr="005C7BBE">
        <w:t xml:space="preserve"> –</w:t>
      </w:r>
      <w:r>
        <w:t xml:space="preserve"> «Домоводство»;</w:t>
      </w:r>
    </w:p>
    <w:p w:rsidR="00245D7D" w:rsidRPr="005C7BBE" w:rsidRDefault="00E500A5" w:rsidP="00E500A5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>
        <w:t>1 час</w:t>
      </w:r>
      <w:r w:rsidRPr="005C7BBE">
        <w:t xml:space="preserve"> – </w:t>
      </w:r>
      <w:r>
        <w:t>«Окружающий социальный мир».</w:t>
      </w:r>
    </w:p>
    <w:p w:rsidR="00245D7D" w:rsidRPr="005C7BBE" w:rsidRDefault="00676F62" w:rsidP="00405AF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5C7BBE">
        <w:t xml:space="preserve">Формы организации образовательного процесса, чередование учебной и внеурочной деятельности в рамках реализации АООП образования определяет </w:t>
      </w:r>
      <w:r w:rsidR="00245D7D" w:rsidRPr="005C7BBE">
        <w:t>МАОУ «Сатисская СШ»</w:t>
      </w:r>
      <w:r w:rsidR="00EC68FA" w:rsidRPr="005C7BBE">
        <w:t>.</w:t>
      </w:r>
    </w:p>
    <w:p w:rsidR="00EC68FA" w:rsidRPr="005C7BBE" w:rsidRDefault="00676F62" w:rsidP="00405AF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5C7BBE">
        <w:t xml:space="preserve">Процесс </w:t>
      </w:r>
      <w:proofErr w:type="gramStart"/>
      <w:r w:rsidRPr="005C7BBE">
        <w:t>обучения по предметам</w:t>
      </w:r>
      <w:proofErr w:type="gramEnd"/>
      <w:r w:rsidRPr="005C7BBE">
        <w:t xml:space="preserve"> организуется в форме урока. Продолжительность индивидуальных заня</w:t>
      </w:r>
      <w:r w:rsidR="00EC68FA" w:rsidRPr="005C7BBE">
        <w:t>тий не должна превышать 25 мин</w:t>
      </w:r>
      <w:r w:rsidRPr="005C7BBE">
        <w:t>.</w:t>
      </w:r>
    </w:p>
    <w:p w:rsidR="00676F62" w:rsidRPr="005C7BBE" w:rsidRDefault="00676F62" w:rsidP="00405AF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5C7BBE">
        <w:t>Содержание коррекционно-развивающей области учебного плана представлено коррекционными курсами и коррекционно-развивающими занятиями.</w:t>
      </w:r>
    </w:p>
    <w:p w:rsidR="006079A2" w:rsidRPr="005C7BBE" w:rsidRDefault="00676F62" w:rsidP="00405AF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5C7BBE">
        <w:t>Коррекционные курсы реализуют</w:t>
      </w:r>
      <w:r w:rsidR="00EC68FA" w:rsidRPr="005C7BBE">
        <w:t>ся</w:t>
      </w:r>
      <w:r w:rsidRPr="005C7BBE">
        <w:t xml:space="preserve"> в форме индивидуальных занятий. Выбор дисциплин коррекционно-развивающей направленности </w:t>
      </w:r>
      <w:r w:rsidR="00905D6A" w:rsidRPr="005C7BBE">
        <w:t>осуществляется МАОУ «Сатисская СШ</w:t>
      </w:r>
      <w:r w:rsidR="00374885" w:rsidRPr="005C7BBE">
        <w:t>»</w:t>
      </w:r>
      <w:r w:rsidR="00905D6A" w:rsidRPr="005C7BBE">
        <w:t xml:space="preserve"> самостоятельно,</w:t>
      </w:r>
      <w:r w:rsidRPr="005C7BBE">
        <w:t xml:space="preserve"> исходя из особе</w:t>
      </w:r>
      <w:r w:rsidR="00905D6A" w:rsidRPr="005C7BBE">
        <w:t>нностей развития обучающего</w:t>
      </w:r>
      <w:r w:rsidRPr="005C7BBE">
        <w:t>ся с умственной отсталостью и на основании рекомендаций ПМПК и индивидуальной программы реабилитации инвалида. Продолжительность коррекционного занятия варьируется с учетом психофизического состояния обучающегося до 25 минут.</w:t>
      </w:r>
    </w:p>
    <w:p w:rsidR="007E3BEC" w:rsidRDefault="007E3BEC" w:rsidP="008E0AE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0AE4" w:rsidRPr="008E0AE4" w:rsidRDefault="008E0AE4" w:rsidP="008E0AE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промежуточной аттестации</w:t>
      </w:r>
    </w:p>
    <w:p w:rsidR="008E0AE4" w:rsidRPr="008E0AE4" w:rsidRDefault="008E0AE4" w:rsidP="008E0AE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E0A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Учебный план определяет формы и сроки проведения промежуточной аттестации в соответствии с  «Положением </w:t>
      </w:r>
      <w:r w:rsidRPr="008E0A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 формах, периодичности и порядке текущего контроля успеваемости и промежуточной </w:t>
      </w:r>
      <w:proofErr w:type="gramStart"/>
      <w:r w:rsidRPr="008E0A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аттестации</w:t>
      </w:r>
      <w:proofErr w:type="gramEnd"/>
      <w:r w:rsidRPr="008E0A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обучающихся Муниципального автономного общеобразовательного учреждения</w:t>
      </w:r>
      <w:r w:rsidRPr="008E0A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«Сатисская средняя школа» (далее – Положение о промежуточной аттестации) в действующей редакции.</w:t>
      </w:r>
    </w:p>
    <w:p w:rsidR="008E0AE4" w:rsidRDefault="008E0AE4" w:rsidP="008E0AE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Промежуточная аттестация </w:t>
      </w:r>
      <w:proofErr w:type="gramStart"/>
      <w:r w:rsidRPr="008E0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E0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</w:t>
      </w:r>
      <w:r w:rsidR="00884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 классе</w:t>
      </w:r>
      <w:r w:rsidRPr="008E0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каждому изучаемому учебному предмету, курсу, модулю (в том числе по курсам внеурочной деятельности).</w:t>
      </w:r>
    </w:p>
    <w:p w:rsidR="002616F0" w:rsidRPr="008E0AE4" w:rsidRDefault="002616F0" w:rsidP="008E0AE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AE4" w:rsidRPr="008E0AE4" w:rsidRDefault="008E0AE4" w:rsidP="008E0AE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0AE4" w:rsidRPr="008E0AE4" w:rsidRDefault="008E0AE4" w:rsidP="008E0AE4">
      <w:pPr>
        <w:spacing w:after="0"/>
        <w:ind w:firstLine="567"/>
        <w:jc w:val="center"/>
        <w:rPr>
          <w:rFonts w:eastAsiaTheme="minorEastAsia"/>
          <w:b/>
          <w:color w:val="000000"/>
          <w:sz w:val="24"/>
          <w:szCs w:val="24"/>
          <w:lang w:eastAsia="ru-RU"/>
        </w:rPr>
      </w:pPr>
      <w:r w:rsidRPr="008E0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промежуточной аттестации для учебных предметов, курсов, модулей  представлены в таблице:</w:t>
      </w:r>
    </w:p>
    <w:tbl>
      <w:tblPr>
        <w:tblStyle w:val="a3"/>
        <w:tblW w:w="0" w:type="auto"/>
        <w:jc w:val="center"/>
        <w:tblLook w:val="04A0"/>
      </w:tblPr>
      <w:tblGrid>
        <w:gridCol w:w="4220"/>
        <w:gridCol w:w="3828"/>
      </w:tblGrid>
      <w:tr w:rsidR="00466F67" w:rsidRPr="008E0AE4" w:rsidTr="00466F67">
        <w:trPr>
          <w:trHeight w:val="562"/>
          <w:jc w:val="center"/>
        </w:trPr>
        <w:tc>
          <w:tcPr>
            <w:tcW w:w="4220" w:type="dxa"/>
          </w:tcPr>
          <w:p w:rsidR="00466F67" w:rsidRPr="008E0AE4" w:rsidRDefault="00466F67" w:rsidP="008E0AE4">
            <w:pPr>
              <w:tabs>
                <w:tab w:val="left" w:pos="975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E0AE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Учебный предмет</w:t>
            </w:r>
          </w:p>
          <w:p w:rsidR="00466F67" w:rsidRPr="008E0AE4" w:rsidRDefault="00466F67" w:rsidP="008E0AE4">
            <w:pPr>
              <w:tabs>
                <w:tab w:val="left" w:pos="975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466F67" w:rsidRPr="008E0AE4" w:rsidRDefault="00466F67" w:rsidP="008E0AE4">
            <w:pPr>
              <w:tabs>
                <w:tab w:val="left" w:pos="975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E0AE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Форма проведения </w:t>
            </w:r>
            <w:proofErr w:type="gramStart"/>
            <w:r w:rsidRPr="008E0AE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0AE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/а</w:t>
            </w:r>
          </w:p>
        </w:tc>
      </w:tr>
      <w:tr w:rsidR="00550E60" w:rsidRPr="008E0AE4" w:rsidTr="00466F67">
        <w:trPr>
          <w:jc w:val="center"/>
        </w:trPr>
        <w:tc>
          <w:tcPr>
            <w:tcW w:w="4220" w:type="dxa"/>
          </w:tcPr>
          <w:p w:rsidR="00550E60" w:rsidRDefault="00550E60" w:rsidP="00550E60">
            <w:pPr>
              <w:jc w:val="center"/>
              <w:rPr>
                <w:rFonts w:ascii="Times New Roman" w:hAnsi="Times New Roman" w:cs="Times New Roman"/>
              </w:rPr>
            </w:pPr>
            <w:r w:rsidRPr="00935234">
              <w:rPr>
                <w:rFonts w:ascii="Times New Roman" w:hAnsi="Times New Roman" w:cs="Times New Roman"/>
              </w:rPr>
              <w:t>Речь и альтернативная коммуникация</w:t>
            </w:r>
          </w:p>
          <w:p w:rsidR="00550E60" w:rsidRPr="008E0AE4" w:rsidRDefault="00550E60" w:rsidP="008E0AE4">
            <w:pPr>
              <w:suppressAutoHyphens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550E60" w:rsidRPr="008E0AE4" w:rsidRDefault="00D52D6A" w:rsidP="008E0AE4">
            <w:pPr>
              <w:tabs>
                <w:tab w:val="left" w:pos="975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550E60" w:rsidRPr="008E0AE4" w:rsidTr="00466F67">
        <w:trPr>
          <w:jc w:val="center"/>
        </w:trPr>
        <w:tc>
          <w:tcPr>
            <w:tcW w:w="4220" w:type="dxa"/>
          </w:tcPr>
          <w:p w:rsidR="00550E60" w:rsidRDefault="00550E60" w:rsidP="004A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  <w:p w:rsidR="00550E60" w:rsidRPr="00935234" w:rsidRDefault="00550E60" w:rsidP="004A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50E60" w:rsidRPr="008E0AE4" w:rsidRDefault="00D52D6A" w:rsidP="00D52D6A">
            <w:pPr>
              <w:tabs>
                <w:tab w:val="left" w:pos="975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Практическое задание </w:t>
            </w:r>
          </w:p>
        </w:tc>
      </w:tr>
      <w:tr w:rsidR="00550E60" w:rsidRPr="008E0AE4" w:rsidTr="00466F67">
        <w:trPr>
          <w:jc w:val="center"/>
        </w:trPr>
        <w:tc>
          <w:tcPr>
            <w:tcW w:w="4220" w:type="dxa"/>
          </w:tcPr>
          <w:p w:rsidR="00550E60" w:rsidRDefault="00550E60" w:rsidP="004A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  <w:p w:rsidR="00466F67" w:rsidRPr="00935234" w:rsidRDefault="00466F67" w:rsidP="004A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50E60" w:rsidRPr="008E0AE4" w:rsidRDefault="00D52D6A" w:rsidP="00D52D6A">
            <w:pPr>
              <w:tabs>
                <w:tab w:val="left" w:pos="975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0E60" w:rsidRPr="008E0AE4" w:rsidTr="00466F67">
        <w:trPr>
          <w:jc w:val="center"/>
        </w:trPr>
        <w:tc>
          <w:tcPr>
            <w:tcW w:w="4220" w:type="dxa"/>
          </w:tcPr>
          <w:p w:rsidR="00550E60" w:rsidRDefault="00550E60" w:rsidP="004A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550E60" w:rsidRPr="00935234" w:rsidRDefault="00550E60" w:rsidP="004A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50E60" w:rsidRPr="008E0AE4" w:rsidRDefault="00D52D6A" w:rsidP="008E0AE4">
            <w:pPr>
              <w:tabs>
                <w:tab w:val="left" w:pos="975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50E60" w:rsidRPr="008E0AE4" w:rsidTr="00466F67">
        <w:trPr>
          <w:jc w:val="center"/>
        </w:trPr>
        <w:tc>
          <w:tcPr>
            <w:tcW w:w="4220" w:type="dxa"/>
          </w:tcPr>
          <w:p w:rsidR="00550E60" w:rsidRDefault="00550E60" w:rsidP="004A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  <w:p w:rsidR="00550E60" w:rsidRPr="00935234" w:rsidRDefault="00550E60" w:rsidP="004A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50E60" w:rsidRPr="008E0AE4" w:rsidRDefault="00D52D6A" w:rsidP="008E0AE4">
            <w:pPr>
              <w:tabs>
                <w:tab w:val="left" w:pos="975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550E60" w:rsidRPr="008E0AE4" w:rsidTr="00466F67">
        <w:trPr>
          <w:jc w:val="center"/>
        </w:trPr>
        <w:tc>
          <w:tcPr>
            <w:tcW w:w="4220" w:type="dxa"/>
          </w:tcPr>
          <w:p w:rsidR="00550E60" w:rsidRDefault="00550E60" w:rsidP="004A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  <w:p w:rsidR="00466F67" w:rsidRPr="00935234" w:rsidRDefault="00466F67" w:rsidP="004A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50E60" w:rsidRPr="008E0AE4" w:rsidRDefault="00D52D6A" w:rsidP="008E0AE4">
            <w:pPr>
              <w:tabs>
                <w:tab w:val="left" w:pos="975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0292B" w:rsidRPr="008E0AE4" w:rsidTr="00466F67">
        <w:trPr>
          <w:jc w:val="center"/>
        </w:trPr>
        <w:tc>
          <w:tcPr>
            <w:tcW w:w="4220" w:type="dxa"/>
          </w:tcPr>
          <w:p w:rsidR="0030292B" w:rsidRDefault="0030292B" w:rsidP="004A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  <w:p w:rsidR="0030292B" w:rsidRPr="00935234" w:rsidRDefault="0030292B" w:rsidP="004A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0292B" w:rsidRDefault="0030292B" w:rsidP="0030292B">
            <w:pPr>
              <w:jc w:val="center"/>
            </w:pPr>
            <w:r w:rsidRPr="00CD42CC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30292B" w:rsidRPr="008E0AE4" w:rsidTr="00466F67">
        <w:trPr>
          <w:jc w:val="center"/>
        </w:trPr>
        <w:tc>
          <w:tcPr>
            <w:tcW w:w="4220" w:type="dxa"/>
          </w:tcPr>
          <w:p w:rsidR="0030292B" w:rsidRDefault="0030292B" w:rsidP="004A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30292B" w:rsidRPr="00935234" w:rsidRDefault="0030292B" w:rsidP="004A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0292B" w:rsidRDefault="0030292B" w:rsidP="0030292B">
            <w:pPr>
              <w:jc w:val="center"/>
            </w:pPr>
            <w:r w:rsidRPr="00CD42CC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550E60" w:rsidRPr="008E0AE4" w:rsidTr="00466F67">
        <w:trPr>
          <w:jc w:val="center"/>
        </w:trPr>
        <w:tc>
          <w:tcPr>
            <w:tcW w:w="4220" w:type="dxa"/>
          </w:tcPr>
          <w:p w:rsidR="00550E60" w:rsidRDefault="00616454" w:rsidP="004A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  <w:p w:rsidR="00466F67" w:rsidRPr="00935234" w:rsidRDefault="00466F67" w:rsidP="004A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50E60" w:rsidRPr="008E0AE4" w:rsidRDefault="0030292B" w:rsidP="008E0AE4">
            <w:pPr>
              <w:tabs>
                <w:tab w:val="left" w:pos="975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60DC1" w:rsidRPr="008E0AE4" w:rsidTr="00466F67">
        <w:trPr>
          <w:jc w:val="center"/>
        </w:trPr>
        <w:tc>
          <w:tcPr>
            <w:tcW w:w="4220" w:type="dxa"/>
          </w:tcPr>
          <w:p w:rsidR="00C60DC1" w:rsidRPr="00C60DC1" w:rsidRDefault="00C60DC1" w:rsidP="004A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C1">
              <w:rPr>
                <w:rFonts w:ascii="Times New Roman" w:hAnsi="Times New Roman" w:cs="Times New Roman"/>
                <w:sz w:val="24"/>
                <w:szCs w:val="24"/>
              </w:rPr>
              <w:t>Учебный курс «Развитие устной речи»</w:t>
            </w:r>
          </w:p>
        </w:tc>
        <w:tc>
          <w:tcPr>
            <w:tcW w:w="3828" w:type="dxa"/>
          </w:tcPr>
          <w:p w:rsidR="00C60DC1" w:rsidRDefault="0030292B" w:rsidP="008E0AE4">
            <w:pPr>
              <w:tabs>
                <w:tab w:val="left" w:pos="975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</w:tbl>
    <w:p w:rsidR="008E0AE4" w:rsidRPr="00905D6A" w:rsidRDefault="008E0AE4" w:rsidP="00405AF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3"/>
          <w:szCs w:val="23"/>
        </w:rPr>
      </w:pPr>
    </w:p>
    <w:p w:rsidR="00B87C35" w:rsidRDefault="00B87C35" w:rsidP="00405A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C35" w:rsidRDefault="00B87C35" w:rsidP="00405A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C35" w:rsidRDefault="00B87C35" w:rsidP="00405A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C35" w:rsidRDefault="00B87C35" w:rsidP="00405A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C35" w:rsidRDefault="00B87C35" w:rsidP="00405A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C35" w:rsidRDefault="00B87C35" w:rsidP="00405A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C35" w:rsidRDefault="00B87C35" w:rsidP="00405A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C35" w:rsidRDefault="00B87C35" w:rsidP="00405A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C35" w:rsidRDefault="00B87C35" w:rsidP="00405A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C35" w:rsidRDefault="00B87C35" w:rsidP="00405A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C35" w:rsidRDefault="00B87C35" w:rsidP="00405A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C35" w:rsidRDefault="00B87C35" w:rsidP="00405A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C35" w:rsidRDefault="00B87C35" w:rsidP="00405A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432" w:rsidRDefault="00B26432" w:rsidP="00405A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E0F" w:rsidRDefault="00743E0F" w:rsidP="00405A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7D2950" w:rsidRPr="00DD3FA2">
        <w:rPr>
          <w:rFonts w:ascii="Times New Roman" w:hAnsi="Times New Roman" w:cs="Times New Roman"/>
          <w:b/>
          <w:sz w:val="24"/>
          <w:szCs w:val="24"/>
        </w:rPr>
        <w:t xml:space="preserve">чебный план </w:t>
      </w:r>
    </w:p>
    <w:p w:rsidR="00B110E2" w:rsidRDefault="007D2950" w:rsidP="00743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FA2">
        <w:rPr>
          <w:rFonts w:ascii="Times New Roman" w:hAnsi="Times New Roman" w:cs="Times New Roman"/>
          <w:b/>
          <w:sz w:val="24"/>
          <w:szCs w:val="24"/>
        </w:rPr>
        <w:t xml:space="preserve">АООП </w:t>
      </w:r>
      <w:r w:rsidR="00DD3FA2">
        <w:rPr>
          <w:rFonts w:ascii="Times New Roman" w:hAnsi="Times New Roman" w:cs="Times New Roman"/>
          <w:b/>
          <w:sz w:val="24"/>
          <w:szCs w:val="24"/>
        </w:rPr>
        <w:t xml:space="preserve">для обучающегося с  тяжелой умственной отсталостью </w:t>
      </w:r>
      <w:r w:rsidRPr="00DD3FA2">
        <w:rPr>
          <w:rFonts w:ascii="Times New Roman" w:hAnsi="Times New Roman" w:cs="Times New Roman"/>
          <w:b/>
          <w:sz w:val="24"/>
          <w:szCs w:val="24"/>
        </w:rPr>
        <w:t>(интеллектуальными нарушениями)</w:t>
      </w:r>
      <w:r w:rsidR="00DD3FA2">
        <w:rPr>
          <w:rFonts w:ascii="Times New Roman" w:hAnsi="Times New Roman" w:cs="Times New Roman"/>
          <w:b/>
          <w:sz w:val="24"/>
          <w:szCs w:val="24"/>
        </w:rPr>
        <w:t>, тяжелыми и множественными нарушениями развития</w:t>
      </w:r>
      <w:r w:rsidR="00DD3FA2" w:rsidRPr="00DD3FA2">
        <w:rPr>
          <w:rFonts w:ascii="Times New Roman" w:hAnsi="Times New Roman" w:cs="Times New Roman"/>
          <w:b/>
          <w:sz w:val="24"/>
          <w:szCs w:val="24"/>
        </w:rPr>
        <w:t xml:space="preserve"> (вариант 2)</w:t>
      </w:r>
      <w:r w:rsidR="009E2047">
        <w:rPr>
          <w:rFonts w:ascii="Times New Roman" w:hAnsi="Times New Roman" w:cs="Times New Roman"/>
          <w:b/>
          <w:sz w:val="24"/>
          <w:szCs w:val="24"/>
        </w:rPr>
        <w:t xml:space="preserve"> СИПР (5 класс)</w:t>
      </w:r>
      <w:bookmarkStart w:id="0" w:name="_GoBack"/>
      <w:bookmarkEnd w:id="0"/>
    </w:p>
    <w:p w:rsidR="00743E0F" w:rsidRPr="00743E0F" w:rsidRDefault="00884C98" w:rsidP="00743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2024-2025</w:t>
      </w:r>
      <w:r w:rsidR="00743E0F" w:rsidRPr="00743E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:rsidR="00743E0F" w:rsidRPr="00DD3FA2" w:rsidRDefault="00743E0F" w:rsidP="00743E0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9"/>
        <w:gridCol w:w="4370"/>
        <w:gridCol w:w="1816"/>
      </w:tblGrid>
      <w:tr w:rsidR="00884C98" w:rsidRPr="00761DEB" w:rsidTr="00AD09ED">
        <w:tc>
          <w:tcPr>
            <w:tcW w:w="0" w:type="auto"/>
            <w:vMerge w:val="restart"/>
            <w:shd w:val="clear" w:color="auto" w:fill="FFFFFF"/>
            <w:hideMark/>
          </w:tcPr>
          <w:p w:rsidR="00884C98" w:rsidRPr="00761DEB" w:rsidRDefault="00884C98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61DE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Предметные области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884C98" w:rsidRPr="00761DEB" w:rsidRDefault="00884C98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61DE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0" w:type="auto"/>
            <w:shd w:val="clear" w:color="auto" w:fill="FFFFFF"/>
            <w:hideMark/>
          </w:tcPr>
          <w:p w:rsidR="00884C98" w:rsidRPr="00761DEB" w:rsidRDefault="00884C98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61DE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84C98" w:rsidRPr="00761DEB" w:rsidTr="00AD09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4C98" w:rsidRPr="00761DEB" w:rsidRDefault="00884C98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4C98" w:rsidRPr="00761DEB" w:rsidRDefault="00884C98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shd w:val="clear" w:color="auto" w:fill="FFFFFF"/>
            <w:hideMark/>
          </w:tcPr>
          <w:p w:rsidR="00884C98" w:rsidRPr="00421C32" w:rsidRDefault="00884C98" w:rsidP="00AD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V</w:t>
            </w:r>
          </w:p>
        </w:tc>
      </w:tr>
      <w:tr w:rsidR="00884C98" w:rsidRPr="00761DEB" w:rsidTr="00AD09ED">
        <w:tc>
          <w:tcPr>
            <w:tcW w:w="0" w:type="auto"/>
            <w:shd w:val="clear" w:color="auto" w:fill="FFFFFF"/>
            <w:hideMark/>
          </w:tcPr>
          <w:p w:rsidR="00884C98" w:rsidRPr="00761DEB" w:rsidRDefault="00884C98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Язык и речевая практика</w:t>
            </w:r>
          </w:p>
        </w:tc>
        <w:tc>
          <w:tcPr>
            <w:tcW w:w="0" w:type="auto"/>
            <w:shd w:val="clear" w:color="auto" w:fill="FFFFFF"/>
            <w:hideMark/>
          </w:tcPr>
          <w:p w:rsidR="00884C98" w:rsidRPr="00761DEB" w:rsidRDefault="00884C98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0" w:type="auto"/>
            <w:shd w:val="clear" w:color="auto" w:fill="FFFFFF"/>
            <w:hideMark/>
          </w:tcPr>
          <w:p w:rsidR="00884C98" w:rsidRPr="00B26432" w:rsidRDefault="00B26432" w:rsidP="00AD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84C98" w:rsidRPr="00761DEB" w:rsidTr="00AD09ED">
        <w:tc>
          <w:tcPr>
            <w:tcW w:w="0" w:type="auto"/>
            <w:shd w:val="clear" w:color="auto" w:fill="FFFFFF"/>
            <w:hideMark/>
          </w:tcPr>
          <w:p w:rsidR="00884C98" w:rsidRPr="00761DEB" w:rsidRDefault="00884C98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0" w:type="auto"/>
            <w:shd w:val="clear" w:color="auto" w:fill="FFFFFF"/>
            <w:hideMark/>
          </w:tcPr>
          <w:p w:rsidR="00884C98" w:rsidRPr="00761DEB" w:rsidRDefault="00884C98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884C98" w:rsidRPr="00B26432" w:rsidRDefault="00B26432" w:rsidP="00AD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84C98" w:rsidRPr="00761DEB" w:rsidTr="00AD09E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84C98" w:rsidRPr="00761DEB" w:rsidRDefault="00884C98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Окружающий мир</w:t>
            </w:r>
          </w:p>
        </w:tc>
        <w:tc>
          <w:tcPr>
            <w:tcW w:w="0" w:type="auto"/>
            <w:shd w:val="clear" w:color="auto" w:fill="FFFFFF"/>
            <w:hideMark/>
          </w:tcPr>
          <w:p w:rsidR="00884C98" w:rsidRPr="00761DEB" w:rsidRDefault="00884C98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0" w:type="auto"/>
            <w:shd w:val="clear" w:color="auto" w:fill="FFFFFF"/>
            <w:hideMark/>
          </w:tcPr>
          <w:p w:rsidR="00884C98" w:rsidRPr="00B26432" w:rsidRDefault="00B26432" w:rsidP="00AD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84C98" w:rsidRPr="00761DEB" w:rsidTr="00AD09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4C98" w:rsidRPr="00761DEB" w:rsidRDefault="00884C98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4C98" w:rsidRPr="00761DEB" w:rsidRDefault="00884C98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shd w:val="clear" w:color="auto" w:fill="FFFFFF"/>
            <w:hideMark/>
          </w:tcPr>
          <w:p w:rsidR="00884C98" w:rsidRPr="00B26432" w:rsidRDefault="00B26432" w:rsidP="00AD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84C98" w:rsidRPr="00761DEB" w:rsidTr="00AD09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4C98" w:rsidRPr="00761DEB" w:rsidRDefault="00884C98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4C98" w:rsidRPr="00761DEB" w:rsidRDefault="00884C98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0" w:type="auto"/>
            <w:shd w:val="clear" w:color="auto" w:fill="FFFFFF"/>
            <w:hideMark/>
          </w:tcPr>
          <w:p w:rsidR="00884C98" w:rsidRPr="00884C98" w:rsidRDefault="00884C98" w:rsidP="00AD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84C98" w:rsidRPr="00761DEB" w:rsidTr="00AD09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4C98" w:rsidRPr="00761DEB" w:rsidRDefault="00884C98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4C98" w:rsidRPr="00761DEB" w:rsidRDefault="00884C98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0" w:type="auto"/>
            <w:shd w:val="clear" w:color="auto" w:fill="FFFFFF"/>
            <w:hideMark/>
          </w:tcPr>
          <w:p w:rsidR="00884C98" w:rsidRPr="00884C98" w:rsidRDefault="00884C98" w:rsidP="00AD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84C98" w:rsidRPr="00761DEB" w:rsidTr="00AD09E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84C98" w:rsidRPr="00761DEB" w:rsidRDefault="00884C98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Искусство</w:t>
            </w:r>
          </w:p>
        </w:tc>
        <w:tc>
          <w:tcPr>
            <w:tcW w:w="0" w:type="auto"/>
            <w:shd w:val="clear" w:color="auto" w:fill="FFFFFF"/>
            <w:hideMark/>
          </w:tcPr>
          <w:p w:rsidR="00884C98" w:rsidRPr="00761DEB" w:rsidRDefault="00884C98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884C98" w:rsidRPr="00B26432" w:rsidRDefault="00B26432" w:rsidP="00AD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  <w:tr w:rsidR="00884C98" w:rsidRPr="00761DEB" w:rsidTr="00AD09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84C98" w:rsidRPr="00761DEB" w:rsidRDefault="00884C98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84C98" w:rsidRPr="00761DEB" w:rsidRDefault="00884C98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884C98" w:rsidRPr="00B26432" w:rsidRDefault="00B26432" w:rsidP="00AD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</w:tr>
      <w:tr w:rsidR="00884C98" w:rsidRPr="00761DEB" w:rsidTr="00AD09ED">
        <w:tc>
          <w:tcPr>
            <w:tcW w:w="0" w:type="auto"/>
            <w:shd w:val="clear" w:color="auto" w:fill="FFFFFF"/>
            <w:hideMark/>
          </w:tcPr>
          <w:p w:rsidR="00884C98" w:rsidRPr="00761DEB" w:rsidRDefault="00884C98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Физическая культура</w:t>
            </w:r>
          </w:p>
        </w:tc>
        <w:tc>
          <w:tcPr>
            <w:tcW w:w="0" w:type="auto"/>
            <w:shd w:val="clear" w:color="auto" w:fill="FFFFFF"/>
            <w:hideMark/>
          </w:tcPr>
          <w:p w:rsidR="00884C98" w:rsidRPr="00761DEB" w:rsidRDefault="00884C98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Адаптивная физ</w:t>
            </w:r>
            <w:r w:rsidR="00ED3F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ическая культура</w:t>
            </w:r>
          </w:p>
        </w:tc>
        <w:tc>
          <w:tcPr>
            <w:tcW w:w="0" w:type="auto"/>
            <w:shd w:val="clear" w:color="auto" w:fill="FFFFFF"/>
            <w:hideMark/>
          </w:tcPr>
          <w:p w:rsidR="00884C98" w:rsidRPr="00B26432" w:rsidRDefault="00B26432" w:rsidP="00AD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884C98" w:rsidRPr="00761DEB" w:rsidTr="00AD09ED">
        <w:tc>
          <w:tcPr>
            <w:tcW w:w="0" w:type="auto"/>
            <w:shd w:val="clear" w:color="auto" w:fill="FFFFFF"/>
            <w:hideMark/>
          </w:tcPr>
          <w:p w:rsidR="00884C98" w:rsidRPr="00761DEB" w:rsidRDefault="00884C98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Технология</w:t>
            </w:r>
          </w:p>
        </w:tc>
        <w:tc>
          <w:tcPr>
            <w:tcW w:w="0" w:type="auto"/>
            <w:shd w:val="clear" w:color="auto" w:fill="FFFFFF"/>
            <w:hideMark/>
          </w:tcPr>
          <w:p w:rsidR="00884C98" w:rsidRPr="00761DEB" w:rsidRDefault="00ED3F35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="00884C98" w:rsidRPr="00761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(технология)</w:t>
            </w:r>
          </w:p>
        </w:tc>
        <w:tc>
          <w:tcPr>
            <w:tcW w:w="0" w:type="auto"/>
            <w:shd w:val="clear" w:color="auto" w:fill="FFFFFF"/>
            <w:hideMark/>
          </w:tcPr>
          <w:p w:rsidR="00884C98" w:rsidRPr="00804E9A" w:rsidRDefault="00884C98" w:rsidP="00AD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-</w:t>
            </w:r>
          </w:p>
        </w:tc>
      </w:tr>
      <w:tr w:rsidR="00884C98" w:rsidRPr="00761DEB" w:rsidTr="00AD09ED">
        <w:tc>
          <w:tcPr>
            <w:tcW w:w="0" w:type="auto"/>
            <w:shd w:val="clear" w:color="auto" w:fill="FFFFFF"/>
            <w:hideMark/>
          </w:tcPr>
          <w:p w:rsidR="00884C98" w:rsidRPr="00761DEB" w:rsidRDefault="00884C98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hideMark/>
          </w:tcPr>
          <w:p w:rsidR="00884C98" w:rsidRPr="00761DEB" w:rsidRDefault="00884C98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1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884C98" w:rsidRPr="00B26432" w:rsidRDefault="00B26432" w:rsidP="00AD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884C98" w:rsidRPr="00761DEB" w:rsidTr="00884C98">
        <w:trPr>
          <w:trHeight w:val="341"/>
        </w:trPr>
        <w:tc>
          <w:tcPr>
            <w:tcW w:w="0" w:type="auto"/>
            <w:gridSpan w:val="2"/>
            <w:shd w:val="clear" w:color="auto" w:fill="FFFFFF"/>
            <w:hideMark/>
          </w:tcPr>
          <w:p w:rsidR="00884C98" w:rsidRPr="00884C98" w:rsidRDefault="00884C98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84C9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shd w:val="clear" w:color="auto" w:fill="FFFFFF"/>
            <w:hideMark/>
          </w:tcPr>
          <w:p w:rsidR="00884C98" w:rsidRPr="00B26432" w:rsidRDefault="00B26432" w:rsidP="00AD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84C98" w:rsidRPr="009A0FC3" w:rsidTr="00884C98">
        <w:trPr>
          <w:trHeight w:val="403"/>
        </w:trPr>
        <w:tc>
          <w:tcPr>
            <w:tcW w:w="0" w:type="auto"/>
            <w:gridSpan w:val="2"/>
            <w:shd w:val="clear" w:color="auto" w:fill="FFFFFF"/>
            <w:hideMark/>
          </w:tcPr>
          <w:p w:rsidR="00884C98" w:rsidRPr="009A0FC3" w:rsidRDefault="00884C98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C3">
              <w:rPr>
                <w:rFonts w:ascii="Times New Roman" w:hAnsi="Times New Roman" w:cs="Times New Roman"/>
              </w:rPr>
              <w:t xml:space="preserve">Учебный курс </w:t>
            </w:r>
            <w:r w:rsidRPr="009A0FC3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Pr="009A0FC3">
              <w:rPr>
                <w:rFonts w:ascii="Times New Roman" w:hAnsi="Times New Roman" w:cs="Times New Roman"/>
              </w:rPr>
              <w:t>азвитие устной речи</w:t>
            </w:r>
            <w:r w:rsidRPr="009A0F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hideMark/>
          </w:tcPr>
          <w:p w:rsidR="00884C98" w:rsidRPr="009A0FC3" w:rsidRDefault="00B26432" w:rsidP="00AD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1E48" w:rsidRPr="009A0FC3" w:rsidTr="00884C98">
        <w:trPr>
          <w:trHeight w:val="403"/>
        </w:trPr>
        <w:tc>
          <w:tcPr>
            <w:tcW w:w="0" w:type="auto"/>
            <w:gridSpan w:val="2"/>
            <w:shd w:val="clear" w:color="auto" w:fill="FFFFFF"/>
          </w:tcPr>
          <w:p w:rsidR="00B11E48" w:rsidRPr="00B11E48" w:rsidRDefault="00B11E48" w:rsidP="00AD09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1E4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0" w:type="auto"/>
            <w:shd w:val="clear" w:color="auto" w:fill="FFFFFF"/>
          </w:tcPr>
          <w:p w:rsidR="00B11E48" w:rsidRPr="00B11E48" w:rsidRDefault="00B11E48" w:rsidP="00AD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884C98" w:rsidRPr="009A0FC3" w:rsidTr="00AD09ED">
        <w:tc>
          <w:tcPr>
            <w:tcW w:w="0" w:type="auto"/>
            <w:gridSpan w:val="2"/>
            <w:shd w:val="clear" w:color="auto" w:fill="FFFFFF"/>
            <w:hideMark/>
          </w:tcPr>
          <w:p w:rsidR="00884C98" w:rsidRPr="00B26432" w:rsidRDefault="00884C98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деятельность, в том числе</w:t>
            </w:r>
          </w:p>
        </w:tc>
        <w:tc>
          <w:tcPr>
            <w:tcW w:w="0" w:type="auto"/>
            <w:shd w:val="clear" w:color="auto" w:fill="FFFFFF"/>
            <w:hideMark/>
          </w:tcPr>
          <w:p w:rsidR="00884C98" w:rsidRPr="00B26432" w:rsidRDefault="00884C98" w:rsidP="00AD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26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884C98" w:rsidRPr="009A0FC3" w:rsidTr="00AD09ED">
        <w:tc>
          <w:tcPr>
            <w:tcW w:w="0" w:type="auto"/>
            <w:gridSpan w:val="2"/>
            <w:shd w:val="clear" w:color="auto" w:fill="FFFFFF"/>
            <w:hideMark/>
          </w:tcPr>
          <w:p w:rsidR="00884C98" w:rsidRPr="009A0FC3" w:rsidRDefault="00884C98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курсы:</w:t>
            </w:r>
          </w:p>
        </w:tc>
        <w:tc>
          <w:tcPr>
            <w:tcW w:w="0" w:type="auto"/>
            <w:shd w:val="clear" w:color="auto" w:fill="FFFFFF"/>
            <w:hideMark/>
          </w:tcPr>
          <w:p w:rsidR="00884C98" w:rsidRPr="009A0FC3" w:rsidRDefault="00884C98" w:rsidP="00AD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0F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884C98" w:rsidRPr="009A0FC3" w:rsidTr="00AD09ED">
        <w:tc>
          <w:tcPr>
            <w:tcW w:w="0" w:type="auto"/>
            <w:gridSpan w:val="2"/>
            <w:shd w:val="clear" w:color="auto" w:fill="FFFFFF"/>
            <w:hideMark/>
          </w:tcPr>
          <w:p w:rsidR="00884C98" w:rsidRPr="009A0FC3" w:rsidRDefault="00884C98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Сенсорное развитие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884C98" w:rsidRPr="009A0FC3" w:rsidRDefault="00884C98" w:rsidP="00AD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0F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84C98" w:rsidRPr="009A0FC3" w:rsidTr="00AD09ED">
        <w:tc>
          <w:tcPr>
            <w:tcW w:w="0" w:type="auto"/>
            <w:gridSpan w:val="2"/>
            <w:shd w:val="clear" w:color="auto" w:fill="FFFFFF"/>
            <w:hideMark/>
          </w:tcPr>
          <w:p w:rsidR="00884C98" w:rsidRPr="009A0FC3" w:rsidRDefault="00884C98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Предметно-практические действия</w:t>
            </w:r>
          </w:p>
        </w:tc>
        <w:tc>
          <w:tcPr>
            <w:tcW w:w="0" w:type="auto"/>
            <w:shd w:val="clear" w:color="auto" w:fill="FFFFFF"/>
            <w:hideMark/>
          </w:tcPr>
          <w:p w:rsidR="00884C98" w:rsidRPr="009A0FC3" w:rsidRDefault="00884C98" w:rsidP="00AD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0F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84C98" w:rsidRPr="009A0FC3" w:rsidTr="00AD09ED">
        <w:tc>
          <w:tcPr>
            <w:tcW w:w="0" w:type="auto"/>
            <w:gridSpan w:val="2"/>
            <w:shd w:val="clear" w:color="auto" w:fill="FFFFFF"/>
            <w:hideMark/>
          </w:tcPr>
          <w:p w:rsidR="00884C98" w:rsidRPr="009A0FC3" w:rsidRDefault="00884C98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Двигательное развитие</w:t>
            </w:r>
          </w:p>
        </w:tc>
        <w:tc>
          <w:tcPr>
            <w:tcW w:w="0" w:type="auto"/>
            <w:shd w:val="clear" w:color="auto" w:fill="FFFFFF"/>
            <w:hideMark/>
          </w:tcPr>
          <w:p w:rsidR="00884C98" w:rsidRPr="009A0FC3" w:rsidRDefault="00884C98" w:rsidP="00AD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0F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84C98" w:rsidRPr="009A0FC3" w:rsidTr="00AD09ED">
        <w:tc>
          <w:tcPr>
            <w:tcW w:w="0" w:type="auto"/>
            <w:gridSpan w:val="2"/>
            <w:shd w:val="clear" w:color="auto" w:fill="FFFFFF"/>
            <w:hideMark/>
          </w:tcPr>
          <w:p w:rsidR="00884C98" w:rsidRPr="009A0FC3" w:rsidRDefault="00884C98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Альтернативная коммуникация</w:t>
            </w:r>
          </w:p>
        </w:tc>
        <w:tc>
          <w:tcPr>
            <w:tcW w:w="0" w:type="auto"/>
            <w:shd w:val="clear" w:color="auto" w:fill="FFFFFF"/>
            <w:hideMark/>
          </w:tcPr>
          <w:p w:rsidR="00884C98" w:rsidRPr="009A0FC3" w:rsidRDefault="00884C98" w:rsidP="00AD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0F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84C98" w:rsidRPr="009A0FC3" w:rsidTr="00AD09ED">
        <w:trPr>
          <w:trHeight w:val="219"/>
        </w:trPr>
        <w:tc>
          <w:tcPr>
            <w:tcW w:w="0" w:type="auto"/>
            <w:gridSpan w:val="2"/>
            <w:shd w:val="clear" w:color="auto" w:fill="FFFFFF"/>
            <w:hideMark/>
          </w:tcPr>
          <w:p w:rsidR="00884C98" w:rsidRPr="00B93F1D" w:rsidRDefault="00884C98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 (по направлениям)</w:t>
            </w:r>
          </w:p>
        </w:tc>
        <w:tc>
          <w:tcPr>
            <w:tcW w:w="0" w:type="auto"/>
            <w:shd w:val="clear" w:color="auto" w:fill="FFFFFF"/>
            <w:hideMark/>
          </w:tcPr>
          <w:p w:rsidR="00884C98" w:rsidRPr="00B93F1D" w:rsidRDefault="00884C98" w:rsidP="00AD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B93F1D" w:rsidRPr="009A0FC3" w:rsidTr="00AD09ED">
        <w:trPr>
          <w:trHeight w:val="219"/>
        </w:trPr>
        <w:tc>
          <w:tcPr>
            <w:tcW w:w="0" w:type="auto"/>
            <w:gridSpan w:val="2"/>
            <w:shd w:val="clear" w:color="auto" w:fill="FFFFFF"/>
          </w:tcPr>
          <w:p w:rsidR="00B93F1D" w:rsidRPr="009A0FC3" w:rsidRDefault="00B93F1D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«Разговоры о важном»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направление)</w:t>
            </w:r>
          </w:p>
        </w:tc>
        <w:tc>
          <w:tcPr>
            <w:tcW w:w="0" w:type="auto"/>
            <w:shd w:val="clear" w:color="auto" w:fill="FFFFFF"/>
          </w:tcPr>
          <w:p w:rsidR="00B93F1D" w:rsidRPr="009A0FC3" w:rsidRDefault="00B93F1D" w:rsidP="00AD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3F1D" w:rsidRPr="009A0FC3" w:rsidTr="00AD09ED">
        <w:trPr>
          <w:trHeight w:val="219"/>
        </w:trPr>
        <w:tc>
          <w:tcPr>
            <w:tcW w:w="0" w:type="auto"/>
            <w:gridSpan w:val="2"/>
            <w:shd w:val="clear" w:color="auto" w:fill="FFFFFF"/>
          </w:tcPr>
          <w:p w:rsidR="00B93F1D" w:rsidRDefault="00B93F1D" w:rsidP="00B9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Я-ТЫ-ОН-ОНА-вместе целая страна: классные события года (социальное направление)</w:t>
            </w:r>
          </w:p>
        </w:tc>
        <w:tc>
          <w:tcPr>
            <w:tcW w:w="0" w:type="auto"/>
            <w:shd w:val="clear" w:color="auto" w:fill="FFFFFF"/>
          </w:tcPr>
          <w:p w:rsidR="00B93F1D" w:rsidRDefault="00B93F1D" w:rsidP="00AD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3F1D" w:rsidRPr="009A0FC3" w:rsidTr="00AD09ED">
        <w:trPr>
          <w:trHeight w:val="219"/>
        </w:trPr>
        <w:tc>
          <w:tcPr>
            <w:tcW w:w="0" w:type="auto"/>
            <w:gridSpan w:val="2"/>
            <w:shd w:val="clear" w:color="auto" w:fill="FFFFFF"/>
          </w:tcPr>
          <w:p w:rsidR="00B93F1D" w:rsidRDefault="00B93F1D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1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Мир, в котором я живу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="00B1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направление)</w:t>
            </w:r>
          </w:p>
        </w:tc>
        <w:tc>
          <w:tcPr>
            <w:tcW w:w="0" w:type="auto"/>
            <w:shd w:val="clear" w:color="auto" w:fill="FFFFFF"/>
          </w:tcPr>
          <w:p w:rsidR="00B93F1D" w:rsidRDefault="00B93F1D" w:rsidP="00AD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3F1D" w:rsidRPr="009A0FC3" w:rsidTr="00AD09ED">
        <w:trPr>
          <w:trHeight w:val="219"/>
        </w:trPr>
        <w:tc>
          <w:tcPr>
            <w:tcW w:w="0" w:type="auto"/>
            <w:gridSpan w:val="2"/>
            <w:shd w:val="clear" w:color="auto" w:fill="FFFFFF"/>
          </w:tcPr>
          <w:p w:rsidR="00B93F1D" w:rsidRDefault="00B93F1D" w:rsidP="00AD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 «Лидер» (физкультурно-оздоровительное)</w:t>
            </w:r>
          </w:p>
        </w:tc>
        <w:tc>
          <w:tcPr>
            <w:tcW w:w="0" w:type="auto"/>
            <w:shd w:val="clear" w:color="auto" w:fill="FFFFFF"/>
          </w:tcPr>
          <w:p w:rsidR="00B93F1D" w:rsidRDefault="00B93F1D" w:rsidP="00AD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64D9E" w:rsidRPr="009A0FC3" w:rsidRDefault="00C64D9E" w:rsidP="00741876">
      <w:pPr>
        <w:rPr>
          <w:rFonts w:ascii="Times New Roman" w:hAnsi="Times New Roman" w:cs="Times New Roman"/>
          <w:sz w:val="24"/>
          <w:szCs w:val="24"/>
        </w:rPr>
      </w:pPr>
    </w:p>
    <w:p w:rsidR="00C64D9E" w:rsidRPr="00C64D9E" w:rsidRDefault="00C64D9E" w:rsidP="00C64D9E">
      <w:pPr>
        <w:rPr>
          <w:rFonts w:eastAsiaTheme="minorEastAsia"/>
          <w:lang w:eastAsia="ru-RU"/>
        </w:rPr>
      </w:pPr>
    </w:p>
    <w:p w:rsidR="00C64D9E" w:rsidRPr="007D2950" w:rsidRDefault="00C64D9E" w:rsidP="007D295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64D9E" w:rsidRPr="007D2950" w:rsidSect="00345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9A2" w:rsidRDefault="006079A2" w:rsidP="006079A2">
      <w:pPr>
        <w:spacing w:after="0" w:line="240" w:lineRule="auto"/>
      </w:pPr>
      <w:r>
        <w:separator/>
      </w:r>
    </w:p>
  </w:endnote>
  <w:endnote w:type="continuationSeparator" w:id="0">
    <w:p w:rsidR="006079A2" w:rsidRDefault="006079A2" w:rsidP="0060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9A2" w:rsidRDefault="006079A2" w:rsidP="006079A2">
      <w:pPr>
        <w:spacing w:after="0" w:line="240" w:lineRule="auto"/>
      </w:pPr>
      <w:r>
        <w:separator/>
      </w:r>
    </w:p>
  </w:footnote>
  <w:footnote w:type="continuationSeparator" w:id="0">
    <w:p w:rsidR="006079A2" w:rsidRDefault="006079A2" w:rsidP="00607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981"/>
    <w:rsid w:val="00006A94"/>
    <w:rsid w:val="00245D7D"/>
    <w:rsid w:val="002616F0"/>
    <w:rsid w:val="00290981"/>
    <w:rsid w:val="0030292B"/>
    <w:rsid w:val="003070A4"/>
    <w:rsid w:val="00315EBD"/>
    <w:rsid w:val="0034562C"/>
    <w:rsid w:val="00352390"/>
    <w:rsid w:val="00374885"/>
    <w:rsid w:val="003B472F"/>
    <w:rsid w:val="00405AF9"/>
    <w:rsid w:val="00421C32"/>
    <w:rsid w:val="00466F67"/>
    <w:rsid w:val="00550E60"/>
    <w:rsid w:val="005917CA"/>
    <w:rsid w:val="005972E0"/>
    <w:rsid w:val="005C7BBE"/>
    <w:rsid w:val="006079A2"/>
    <w:rsid w:val="00616454"/>
    <w:rsid w:val="00676F62"/>
    <w:rsid w:val="0073318E"/>
    <w:rsid w:val="00741876"/>
    <w:rsid w:val="00743E0F"/>
    <w:rsid w:val="00761DEB"/>
    <w:rsid w:val="007D2950"/>
    <w:rsid w:val="007E3BEC"/>
    <w:rsid w:val="00804E9A"/>
    <w:rsid w:val="00884C98"/>
    <w:rsid w:val="008E0AE4"/>
    <w:rsid w:val="00905D6A"/>
    <w:rsid w:val="00935234"/>
    <w:rsid w:val="00941532"/>
    <w:rsid w:val="009A0FC3"/>
    <w:rsid w:val="009A3EA1"/>
    <w:rsid w:val="009A5EA4"/>
    <w:rsid w:val="009D08AC"/>
    <w:rsid w:val="009E2047"/>
    <w:rsid w:val="00A54AE9"/>
    <w:rsid w:val="00AC3CF4"/>
    <w:rsid w:val="00B110E2"/>
    <w:rsid w:val="00B11E48"/>
    <w:rsid w:val="00B26432"/>
    <w:rsid w:val="00B40032"/>
    <w:rsid w:val="00B87C35"/>
    <w:rsid w:val="00B93F1D"/>
    <w:rsid w:val="00BD7F96"/>
    <w:rsid w:val="00C60DC1"/>
    <w:rsid w:val="00C64D9E"/>
    <w:rsid w:val="00CA008A"/>
    <w:rsid w:val="00D52D6A"/>
    <w:rsid w:val="00D57C1F"/>
    <w:rsid w:val="00DD3FA2"/>
    <w:rsid w:val="00E32416"/>
    <w:rsid w:val="00E47155"/>
    <w:rsid w:val="00E500A5"/>
    <w:rsid w:val="00E83574"/>
    <w:rsid w:val="00EC68FA"/>
    <w:rsid w:val="00ED3F35"/>
    <w:rsid w:val="00F25C72"/>
    <w:rsid w:val="00F53468"/>
    <w:rsid w:val="00F8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07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79A2"/>
  </w:style>
  <w:style w:type="paragraph" w:styleId="a6">
    <w:name w:val="footer"/>
    <w:basedOn w:val="a"/>
    <w:link w:val="a7"/>
    <w:uiPriority w:val="99"/>
    <w:semiHidden/>
    <w:unhideWhenUsed/>
    <w:rsid w:val="00607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79A2"/>
  </w:style>
  <w:style w:type="paragraph" w:styleId="a8">
    <w:name w:val="Normal (Web)"/>
    <w:basedOn w:val="a"/>
    <w:uiPriority w:val="99"/>
    <w:unhideWhenUsed/>
    <w:rsid w:val="0060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57</cp:revision>
  <cp:lastPrinted>2024-09-05T12:46:00Z</cp:lastPrinted>
  <dcterms:created xsi:type="dcterms:W3CDTF">2023-08-17T07:37:00Z</dcterms:created>
  <dcterms:modified xsi:type="dcterms:W3CDTF">2025-01-12T18:59:00Z</dcterms:modified>
</cp:coreProperties>
</file>